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6283D" w14:textId="1484EA22" w:rsidR="006E32CB" w:rsidRPr="00A762C8" w:rsidRDefault="006E32CB" w:rsidP="00A762C8">
      <w:pPr>
        <w:tabs>
          <w:tab w:val="left" w:pos="5220"/>
          <w:tab w:val="left" w:pos="5760"/>
        </w:tabs>
        <w:jc w:val="center"/>
        <w:outlineLvl w:val="0"/>
        <w:rPr>
          <w:rFonts w:ascii="Cambria" w:hAnsi="Cambria"/>
          <w:b/>
        </w:rPr>
      </w:pPr>
      <w:r w:rsidRPr="00A762C8">
        <w:rPr>
          <w:rFonts w:ascii="Cambria" w:hAnsi="Cambria"/>
          <w:b/>
        </w:rPr>
        <w:t>20</w:t>
      </w:r>
      <w:r w:rsidR="0058706C" w:rsidRPr="00A762C8">
        <w:rPr>
          <w:rFonts w:ascii="Cambria" w:hAnsi="Cambria"/>
          <w:b/>
        </w:rPr>
        <w:t>2</w:t>
      </w:r>
      <w:r w:rsidR="00BD0DDE" w:rsidRPr="00A762C8">
        <w:rPr>
          <w:rFonts w:ascii="Cambria" w:hAnsi="Cambria"/>
          <w:b/>
        </w:rPr>
        <w:t>1</w:t>
      </w:r>
      <w:r w:rsidRPr="00A762C8">
        <w:rPr>
          <w:rFonts w:ascii="Cambria" w:hAnsi="Cambria"/>
          <w:b/>
        </w:rPr>
        <w:t>-20</w:t>
      </w:r>
      <w:r w:rsidR="0058706C" w:rsidRPr="00A762C8">
        <w:rPr>
          <w:rFonts w:ascii="Cambria" w:hAnsi="Cambria"/>
          <w:b/>
        </w:rPr>
        <w:t>2</w:t>
      </w:r>
      <w:r w:rsidR="00BD0DDE" w:rsidRPr="00A762C8">
        <w:rPr>
          <w:rFonts w:ascii="Cambria" w:hAnsi="Cambria"/>
          <w:b/>
        </w:rPr>
        <w:t>2</w:t>
      </w:r>
      <w:r w:rsidRPr="00A762C8">
        <w:rPr>
          <w:rFonts w:ascii="Cambria" w:hAnsi="Cambria"/>
          <w:b/>
        </w:rPr>
        <w:t xml:space="preserve"> Proposed Warrant &amp; Budget</w:t>
      </w:r>
    </w:p>
    <w:p w14:paraId="036751EE" w14:textId="77777777" w:rsidR="006E32CB" w:rsidRPr="00A762C8" w:rsidRDefault="006E32CB" w:rsidP="00A762C8">
      <w:pPr>
        <w:keepNext/>
        <w:tabs>
          <w:tab w:val="left" w:pos="5220"/>
          <w:tab w:val="left" w:pos="5760"/>
        </w:tabs>
        <w:jc w:val="both"/>
        <w:outlineLvl w:val="0"/>
        <w:rPr>
          <w:rFonts w:ascii="Cambria" w:hAnsi="Cambria"/>
          <w:b/>
        </w:rPr>
      </w:pPr>
    </w:p>
    <w:p w14:paraId="2DBEBBF4" w14:textId="77777777" w:rsidR="006E32CB" w:rsidRPr="00A762C8" w:rsidRDefault="006E32CB" w:rsidP="00A762C8">
      <w:pPr>
        <w:keepNext/>
        <w:tabs>
          <w:tab w:val="left" w:pos="5220"/>
          <w:tab w:val="left" w:pos="5760"/>
        </w:tabs>
        <w:jc w:val="both"/>
        <w:outlineLvl w:val="0"/>
        <w:rPr>
          <w:rFonts w:ascii="Cambria" w:hAnsi="Cambria"/>
          <w:b/>
        </w:rPr>
      </w:pPr>
      <w:r w:rsidRPr="00A762C8">
        <w:rPr>
          <w:rFonts w:ascii="Cambria" w:hAnsi="Cambria"/>
          <w:b/>
        </w:rPr>
        <w:t>To the inhabitants of the Town of Chester, County of Rockingham, State of New Hampshire, qualified to vote in Town affairs:</w:t>
      </w:r>
    </w:p>
    <w:p w14:paraId="093D44BA" w14:textId="77777777" w:rsidR="006E32CB" w:rsidRPr="00A762C8" w:rsidRDefault="006E32CB" w:rsidP="00A762C8">
      <w:pPr>
        <w:tabs>
          <w:tab w:val="left" w:pos="5220"/>
          <w:tab w:val="left" w:pos="5760"/>
        </w:tabs>
        <w:jc w:val="both"/>
        <w:rPr>
          <w:rFonts w:ascii="Cambria" w:hAnsi="Cambria"/>
        </w:rPr>
      </w:pPr>
    </w:p>
    <w:p w14:paraId="0E82592F" w14:textId="15D219AA" w:rsidR="006E32CB" w:rsidRPr="00A762C8" w:rsidRDefault="006E32CB" w:rsidP="00A762C8">
      <w:pPr>
        <w:keepNext/>
        <w:tabs>
          <w:tab w:val="left" w:pos="5220"/>
          <w:tab w:val="left" w:pos="5760"/>
        </w:tabs>
        <w:jc w:val="both"/>
        <w:outlineLvl w:val="0"/>
        <w:rPr>
          <w:rFonts w:ascii="Cambria" w:hAnsi="Cambria"/>
          <w:b/>
        </w:rPr>
      </w:pPr>
      <w:r w:rsidRPr="00A762C8">
        <w:rPr>
          <w:rFonts w:ascii="Cambria" w:hAnsi="Cambria"/>
          <w:b/>
        </w:rPr>
        <w:t xml:space="preserve">You are hereby notified to meet at the Chester Municipal Offices in said Chester on Tuesday, the </w:t>
      </w:r>
      <w:r w:rsidR="00EF1742" w:rsidRPr="00A762C8">
        <w:rPr>
          <w:rFonts w:ascii="Cambria" w:hAnsi="Cambria"/>
          <w:b/>
        </w:rPr>
        <w:t xml:space="preserve">eleventh </w:t>
      </w:r>
      <w:r w:rsidRPr="00A762C8">
        <w:rPr>
          <w:rFonts w:ascii="Cambria" w:hAnsi="Cambria"/>
          <w:b/>
        </w:rPr>
        <w:t>(</w:t>
      </w:r>
      <w:r w:rsidR="00EF1742" w:rsidRPr="00A762C8">
        <w:rPr>
          <w:rFonts w:ascii="Cambria" w:hAnsi="Cambria"/>
          <w:b/>
        </w:rPr>
        <w:t>11</w:t>
      </w:r>
      <w:r w:rsidRPr="00A762C8">
        <w:rPr>
          <w:rFonts w:ascii="Cambria" w:hAnsi="Cambria"/>
          <w:b/>
          <w:vertAlign w:val="superscript"/>
        </w:rPr>
        <w:t>th</w:t>
      </w:r>
      <w:r w:rsidRPr="00A762C8">
        <w:rPr>
          <w:rFonts w:ascii="Cambria" w:hAnsi="Cambria"/>
          <w:b/>
        </w:rPr>
        <w:t xml:space="preserve">) day of </w:t>
      </w:r>
      <w:r w:rsidR="0058706C" w:rsidRPr="00A762C8">
        <w:rPr>
          <w:rFonts w:ascii="Cambria" w:hAnsi="Cambria"/>
          <w:b/>
        </w:rPr>
        <w:t>Ma</w:t>
      </w:r>
      <w:r w:rsidR="00EF1742" w:rsidRPr="00A762C8">
        <w:rPr>
          <w:rFonts w:ascii="Cambria" w:hAnsi="Cambria"/>
          <w:b/>
        </w:rPr>
        <w:t>y</w:t>
      </w:r>
      <w:r w:rsidR="0058706C" w:rsidRPr="00A762C8">
        <w:rPr>
          <w:rFonts w:ascii="Cambria" w:hAnsi="Cambria"/>
          <w:b/>
        </w:rPr>
        <w:t xml:space="preserve"> 202</w:t>
      </w:r>
      <w:r w:rsidR="00B4732D" w:rsidRPr="00A762C8">
        <w:rPr>
          <w:rFonts w:ascii="Cambria" w:hAnsi="Cambria"/>
          <w:b/>
        </w:rPr>
        <w:t>1</w:t>
      </w:r>
      <w:r w:rsidRPr="00A762C8">
        <w:rPr>
          <w:rFonts w:ascii="Cambria" w:hAnsi="Cambria"/>
          <w:b/>
        </w:rPr>
        <w:t xml:space="preserve">, at 7:00 AM to act on Articles 1 through </w:t>
      </w:r>
      <w:r w:rsidR="0036616C" w:rsidRPr="00A762C8">
        <w:rPr>
          <w:rFonts w:ascii="Cambria" w:hAnsi="Cambria"/>
          <w:b/>
        </w:rPr>
        <w:t>6</w:t>
      </w:r>
      <w:r w:rsidRPr="00A762C8">
        <w:rPr>
          <w:rFonts w:ascii="Cambria" w:hAnsi="Cambria"/>
          <w:b/>
        </w:rPr>
        <w:t xml:space="preserve">.  The polls will close at 7:00 PM.  After the ballots are counted, the Meeting will </w:t>
      </w:r>
      <w:proofErr w:type="gramStart"/>
      <w:r w:rsidRPr="00A762C8">
        <w:rPr>
          <w:rFonts w:ascii="Cambria" w:hAnsi="Cambria"/>
          <w:b/>
        </w:rPr>
        <w:t>continue on</w:t>
      </w:r>
      <w:proofErr w:type="gramEnd"/>
      <w:r w:rsidRPr="00A762C8">
        <w:rPr>
          <w:rFonts w:ascii="Cambria" w:hAnsi="Cambria"/>
          <w:b/>
        </w:rPr>
        <w:t xml:space="preserve"> </w:t>
      </w:r>
      <w:r w:rsidR="008365C4" w:rsidRPr="00A762C8">
        <w:rPr>
          <w:rFonts w:ascii="Cambria" w:hAnsi="Cambria"/>
          <w:b/>
        </w:rPr>
        <w:t>Satur</w:t>
      </w:r>
      <w:r w:rsidRPr="00A762C8">
        <w:rPr>
          <w:rFonts w:ascii="Cambria" w:hAnsi="Cambria"/>
          <w:b/>
        </w:rPr>
        <w:t xml:space="preserve">day, the </w:t>
      </w:r>
      <w:r w:rsidR="00EF1742" w:rsidRPr="00A762C8">
        <w:rPr>
          <w:rFonts w:ascii="Cambria" w:hAnsi="Cambria"/>
          <w:b/>
        </w:rPr>
        <w:t xml:space="preserve">fifteenth </w:t>
      </w:r>
      <w:r w:rsidRPr="00A762C8">
        <w:rPr>
          <w:rFonts w:ascii="Cambria" w:hAnsi="Cambria"/>
          <w:b/>
        </w:rPr>
        <w:t>(1</w:t>
      </w:r>
      <w:r w:rsidR="00EF1742" w:rsidRPr="00A762C8">
        <w:rPr>
          <w:rFonts w:ascii="Cambria" w:hAnsi="Cambria"/>
          <w:b/>
        </w:rPr>
        <w:t>5</w:t>
      </w:r>
      <w:r w:rsidRPr="00A762C8">
        <w:rPr>
          <w:rFonts w:ascii="Cambria" w:hAnsi="Cambria"/>
          <w:b/>
          <w:vertAlign w:val="superscript"/>
        </w:rPr>
        <w:t>th</w:t>
      </w:r>
      <w:r w:rsidRPr="00A762C8">
        <w:rPr>
          <w:rFonts w:ascii="Cambria" w:hAnsi="Cambria"/>
          <w:b/>
        </w:rPr>
        <w:t xml:space="preserve">) day of </w:t>
      </w:r>
      <w:r w:rsidR="0058706C" w:rsidRPr="00A762C8">
        <w:rPr>
          <w:rFonts w:ascii="Cambria" w:hAnsi="Cambria"/>
          <w:b/>
        </w:rPr>
        <w:t>Ma</w:t>
      </w:r>
      <w:r w:rsidR="00EF1742" w:rsidRPr="00A762C8">
        <w:rPr>
          <w:rFonts w:ascii="Cambria" w:hAnsi="Cambria"/>
          <w:b/>
        </w:rPr>
        <w:t>y</w:t>
      </w:r>
      <w:r w:rsidR="0058706C" w:rsidRPr="00A762C8">
        <w:rPr>
          <w:rFonts w:ascii="Cambria" w:hAnsi="Cambria"/>
          <w:b/>
        </w:rPr>
        <w:t xml:space="preserve"> </w:t>
      </w:r>
      <w:r w:rsidR="004345D3" w:rsidRPr="00A762C8">
        <w:rPr>
          <w:rFonts w:ascii="Cambria" w:hAnsi="Cambria"/>
          <w:b/>
        </w:rPr>
        <w:t>20</w:t>
      </w:r>
      <w:r w:rsidR="0058706C" w:rsidRPr="00A762C8">
        <w:rPr>
          <w:rFonts w:ascii="Cambria" w:hAnsi="Cambria"/>
          <w:b/>
        </w:rPr>
        <w:t>2</w:t>
      </w:r>
      <w:r w:rsidR="00B4732D" w:rsidRPr="00A762C8">
        <w:rPr>
          <w:rFonts w:ascii="Cambria" w:hAnsi="Cambria"/>
          <w:b/>
        </w:rPr>
        <w:t>1</w:t>
      </w:r>
      <w:r w:rsidRPr="00A762C8">
        <w:rPr>
          <w:rFonts w:ascii="Cambria" w:hAnsi="Cambria"/>
          <w:b/>
        </w:rPr>
        <w:t xml:space="preserve">, at </w:t>
      </w:r>
      <w:r w:rsidR="008365C4" w:rsidRPr="00A762C8">
        <w:rPr>
          <w:rFonts w:ascii="Cambria" w:hAnsi="Cambria"/>
          <w:b/>
        </w:rPr>
        <w:t>9</w:t>
      </w:r>
      <w:r w:rsidRPr="00A762C8">
        <w:rPr>
          <w:rFonts w:ascii="Cambria" w:hAnsi="Cambria"/>
          <w:b/>
        </w:rPr>
        <w:t xml:space="preserve">:00 </w:t>
      </w:r>
      <w:r w:rsidR="008365C4" w:rsidRPr="00A762C8">
        <w:rPr>
          <w:rFonts w:ascii="Cambria" w:hAnsi="Cambria"/>
          <w:b/>
        </w:rPr>
        <w:t>A</w:t>
      </w:r>
      <w:r w:rsidRPr="00A762C8">
        <w:rPr>
          <w:rFonts w:ascii="Cambria" w:hAnsi="Cambria"/>
          <w:b/>
        </w:rPr>
        <w:t xml:space="preserve">M in the Chester </w:t>
      </w:r>
      <w:r w:rsidR="0036616C" w:rsidRPr="00A762C8">
        <w:rPr>
          <w:rFonts w:ascii="Cambria" w:hAnsi="Cambria"/>
          <w:b/>
        </w:rPr>
        <w:t>Academy Parking Lot</w:t>
      </w:r>
      <w:r w:rsidRPr="00A762C8">
        <w:rPr>
          <w:rFonts w:ascii="Cambria" w:hAnsi="Cambria"/>
          <w:b/>
        </w:rPr>
        <w:t xml:space="preserve">.  Article </w:t>
      </w:r>
      <w:r w:rsidR="00473668" w:rsidRPr="00A762C8">
        <w:rPr>
          <w:rFonts w:ascii="Cambria" w:hAnsi="Cambria"/>
          <w:b/>
        </w:rPr>
        <w:t>7</w:t>
      </w:r>
      <w:r w:rsidRPr="00A762C8">
        <w:rPr>
          <w:rFonts w:ascii="Cambria" w:hAnsi="Cambria"/>
          <w:b/>
        </w:rPr>
        <w:t xml:space="preserve"> through Article</w:t>
      </w:r>
      <w:r w:rsidR="00DD2A4C" w:rsidRPr="00A762C8">
        <w:rPr>
          <w:rFonts w:ascii="Cambria" w:hAnsi="Cambria"/>
          <w:b/>
        </w:rPr>
        <w:t xml:space="preserve"> 30 </w:t>
      </w:r>
      <w:r w:rsidRPr="00A762C8">
        <w:rPr>
          <w:rFonts w:ascii="Cambria" w:hAnsi="Cambria"/>
          <w:b/>
        </w:rPr>
        <w:t>will be taken up at that time.</w:t>
      </w:r>
    </w:p>
    <w:p w14:paraId="39A409BC" w14:textId="77777777" w:rsidR="006E32CB" w:rsidRPr="00A762C8" w:rsidRDefault="006E32CB" w:rsidP="00A762C8">
      <w:pPr>
        <w:keepNext/>
        <w:tabs>
          <w:tab w:val="left" w:pos="5220"/>
          <w:tab w:val="left" w:pos="5760"/>
        </w:tabs>
        <w:jc w:val="both"/>
        <w:outlineLvl w:val="0"/>
        <w:rPr>
          <w:rFonts w:ascii="Cambria" w:hAnsi="Cambria"/>
          <w:b/>
        </w:rPr>
      </w:pPr>
    </w:p>
    <w:p w14:paraId="65164AD6" w14:textId="77777777" w:rsidR="006E32CB" w:rsidRPr="00A762C8" w:rsidRDefault="006E32CB" w:rsidP="00A762C8">
      <w:pPr>
        <w:tabs>
          <w:tab w:val="left" w:pos="2160"/>
          <w:tab w:val="left" w:pos="4320"/>
        </w:tabs>
        <w:jc w:val="both"/>
        <w:rPr>
          <w:rFonts w:ascii="Cambria" w:hAnsi="Cambria"/>
          <w:b/>
        </w:rPr>
      </w:pPr>
      <w:r w:rsidRPr="00A762C8">
        <w:rPr>
          <w:rFonts w:ascii="Cambria" w:hAnsi="Cambria"/>
          <w:b/>
        </w:rPr>
        <w:t>Article #1</w:t>
      </w:r>
    </w:p>
    <w:p w14:paraId="2341CFE8" w14:textId="77777777" w:rsidR="006E32CB" w:rsidRPr="00A762C8" w:rsidRDefault="006E32CB" w:rsidP="00A762C8">
      <w:pPr>
        <w:tabs>
          <w:tab w:val="left" w:pos="2160"/>
          <w:tab w:val="left" w:pos="4320"/>
        </w:tabs>
        <w:jc w:val="both"/>
        <w:rPr>
          <w:rFonts w:ascii="Cambria" w:hAnsi="Cambria"/>
        </w:rPr>
      </w:pPr>
    </w:p>
    <w:p w14:paraId="2ED1BACB" w14:textId="77777777" w:rsidR="006E32CB" w:rsidRPr="00A762C8" w:rsidRDefault="006E32CB" w:rsidP="00A762C8">
      <w:pPr>
        <w:tabs>
          <w:tab w:val="left" w:pos="2160"/>
          <w:tab w:val="left" w:pos="4320"/>
        </w:tabs>
        <w:jc w:val="both"/>
        <w:rPr>
          <w:rFonts w:ascii="Cambria" w:hAnsi="Cambria"/>
        </w:rPr>
      </w:pPr>
      <w:r w:rsidRPr="00A762C8">
        <w:rPr>
          <w:rFonts w:ascii="Cambria" w:hAnsi="Cambria"/>
        </w:rPr>
        <w:t>To choose all necessary Town Officials for the ensuing year.</w:t>
      </w:r>
    </w:p>
    <w:p w14:paraId="3EF7CA79" w14:textId="77777777" w:rsidR="006E32CB" w:rsidRPr="00A762C8" w:rsidRDefault="006E32CB" w:rsidP="00A762C8">
      <w:pPr>
        <w:tabs>
          <w:tab w:val="left" w:pos="2160"/>
          <w:tab w:val="left" w:pos="4320"/>
        </w:tabs>
        <w:jc w:val="both"/>
        <w:rPr>
          <w:rFonts w:ascii="Cambria" w:hAnsi="Cambria"/>
          <w:b/>
        </w:rPr>
      </w:pPr>
    </w:p>
    <w:p w14:paraId="431F5DCC" w14:textId="7AE50445" w:rsidR="006E32CB" w:rsidRPr="00A762C8" w:rsidRDefault="006E32CB" w:rsidP="00A762C8">
      <w:pPr>
        <w:tabs>
          <w:tab w:val="left" w:pos="2160"/>
          <w:tab w:val="left" w:pos="4320"/>
        </w:tabs>
        <w:jc w:val="both"/>
        <w:rPr>
          <w:rFonts w:ascii="Cambria" w:hAnsi="Cambria"/>
          <w:b/>
        </w:rPr>
      </w:pPr>
      <w:r w:rsidRPr="00A762C8">
        <w:rPr>
          <w:rFonts w:ascii="Cambria" w:hAnsi="Cambria"/>
          <w:b/>
        </w:rPr>
        <w:t>Article #</w:t>
      </w:r>
      <w:r w:rsidR="00FB22FC" w:rsidRPr="00A762C8">
        <w:rPr>
          <w:rFonts w:ascii="Cambria" w:hAnsi="Cambria"/>
          <w:b/>
        </w:rPr>
        <w:t>2</w:t>
      </w:r>
      <w:r w:rsidR="0036616C" w:rsidRPr="00A762C8">
        <w:rPr>
          <w:rFonts w:ascii="Cambria" w:hAnsi="Cambria"/>
          <w:b/>
        </w:rPr>
        <w:t xml:space="preserve"> – Internal Lot</w:t>
      </w:r>
      <w:r w:rsidR="00473668" w:rsidRPr="00A762C8">
        <w:rPr>
          <w:rFonts w:ascii="Cambria" w:hAnsi="Cambria"/>
          <w:b/>
        </w:rPr>
        <w:t>s</w:t>
      </w:r>
    </w:p>
    <w:p w14:paraId="255E2CC8" w14:textId="77777777" w:rsidR="006E32CB" w:rsidRPr="00A762C8" w:rsidRDefault="006E32CB" w:rsidP="00A762C8">
      <w:pPr>
        <w:tabs>
          <w:tab w:val="left" w:pos="2160"/>
          <w:tab w:val="left" w:pos="4320"/>
        </w:tabs>
        <w:jc w:val="both"/>
        <w:rPr>
          <w:rFonts w:ascii="Cambria" w:hAnsi="Cambria"/>
          <w:b/>
        </w:rPr>
      </w:pPr>
    </w:p>
    <w:p w14:paraId="48088718" w14:textId="18B16074" w:rsidR="008426A4" w:rsidRPr="00A762C8" w:rsidRDefault="008426A4" w:rsidP="00A762C8">
      <w:pPr>
        <w:jc w:val="both"/>
        <w:rPr>
          <w:rFonts w:ascii="Cambria" w:hAnsi="Cambria"/>
        </w:rPr>
      </w:pPr>
      <w:r w:rsidRPr="00A762C8">
        <w:rPr>
          <w:rFonts w:ascii="Cambria" w:hAnsi="Cambria"/>
        </w:rPr>
        <w:t xml:space="preserve">Are you in favor of the adoption of </w:t>
      </w:r>
      <w:r w:rsidRPr="00A762C8">
        <w:rPr>
          <w:rFonts w:ascii="Cambria" w:hAnsi="Cambria"/>
          <w:b/>
          <w:bCs/>
        </w:rPr>
        <w:t>Amendment # 1</w:t>
      </w:r>
      <w:r w:rsidRPr="00A762C8">
        <w:rPr>
          <w:rFonts w:ascii="Cambria" w:hAnsi="Cambria"/>
        </w:rPr>
        <w:t xml:space="preserve"> to the Town’s Zoning Ordinance as proposed by the Planning Board?</w:t>
      </w:r>
    </w:p>
    <w:p w14:paraId="0A337685" w14:textId="77777777" w:rsidR="008426A4" w:rsidRPr="00A762C8" w:rsidRDefault="008426A4" w:rsidP="00A762C8">
      <w:pPr>
        <w:jc w:val="both"/>
        <w:rPr>
          <w:rFonts w:ascii="Cambria" w:hAnsi="Cambria"/>
          <w:b/>
          <w:bCs/>
          <w:color w:val="000000"/>
        </w:rPr>
      </w:pPr>
    </w:p>
    <w:p w14:paraId="52357C4B" w14:textId="5D5A436B" w:rsidR="00473668" w:rsidRPr="00A762C8" w:rsidRDefault="00473668" w:rsidP="00A762C8">
      <w:pPr>
        <w:jc w:val="both"/>
        <w:rPr>
          <w:rFonts w:ascii="Cambria" w:hAnsi="Cambria"/>
        </w:rPr>
      </w:pPr>
      <w:r w:rsidRPr="00A762C8">
        <w:rPr>
          <w:rFonts w:ascii="Cambria" w:hAnsi="Cambria"/>
          <w:b/>
          <w:bCs/>
          <w:color w:val="000000"/>
        </w:rPr>
        <w:t>Amend:</w:t>
      </w:r>
      <w:r w:rsidRPr="00A762C8">
        <w:rPr>
          <w:rFonts w:ascii="Cambria" w:hAnsi="Cambria"/>
          <w:color w:val="000000"/>
        </w:rPr>
        <w:t xml:space="preserve">  </w:t>
      </w:r>
      <w:r w:rsidRPr="00A762C8">
        <w:rPr>
          <w:rFonts w:ascii="Cambria" w:hAnsi="Cambria"/>
        </w:rPr>
        <w:t>Article 2</w:t>
      </w:r>
      <w:r w:rsidR="003709A4" w:rsidRPr="00A762C8">
        <w:rPr>
          <w:rFonts w:ascii="Cambria" w:hAnsi="Cambria"/>
        </w:rPr>
        <w:t xml:space="preserve"> </w:t>
      </w:r>
      <w:r w:rsidRPr="00A762C8">
        <w:rPr>
          <w:rFonts w:ascii="Cambria" w:hAnsi="Cambria"/>
        </w:rPr>
        <w:t xml:space="preserve">- Definitions – by </w:t>
      </w:r>
      <w:bookmarkStart w:id="0" w:name="_Hlk3898448"/>
      <w:r w:rsidRPr="00A762C8">
        <w:rPr>
          <w:rFonts w:ascii="Cambria" w:hAnsi="Cambria"/>
        </w:rPr>
        <w:t>adding a definition for “Internal Lots”.</w:t>
      </w:r>
    </w:p>
    <w:bookmarkEnd w:id="0"/>
    <w:p w14:paraId="68EE3A76" w14:textId="77777777" w:rsidR="00473668" w:rsidRPr="00A762C8" w:rsidRDefault="00473668" w:rsidP="00A762C8">
      <w:pPr>
        <w:jc w:val="both"/>
        <w:rPr>
          <w:rFonts w:ascii="Cambria" w:hAnsi="Cambria"/>
        </w:rPr>
      </w:pPr>
    </w:p>
    <w:p w14:paraId="1645AC51" w14:textId="77777777" w:rsidR="00473668" w:rsidRPr="00A762C8" w:rsidRDefault="00473668" w:rsidP="00A762C8">
      <w:pPr>
        <w:keepLines/>
        <w:tabs>
          <w:tab w:val="left" w:pos="-1080"/>
          <w:tab w:val="left" w:pos="-720"/>
          <w:tab w:val="left" w:pos="0"/>
          <w:tab w:val="left" w:pos="720"/>
          <w:tab w:val="left" w:pos="1530"/>
          <w:tab w:val="left" w:pos="2160"/>
          <w:tab w:val="left" w:pos="2520"/>
          <w:tab w:val="left" w:pos="2880"/>
          <w:tab w:val="left" w:pos="3510"/>
          <w:tab w:val="left" w:pos="3960"/>
        </w:tabs>
        <w:jc w:val="both"/>
        <w:rPr>
          <w:rFonts w:ascii="Cambria" w:hAnsi="Cambria"/>
        </w:rPr>
      </w:pPr>
      <w:r w:rsidRPr="00A762C8">
        <w:rPr>
          <w:rFonts w:ascii="Cambria" w:hAnsi="Cambria"/>
          <w:b/>
        </w:rPr>
        <w:t xml:space="preserve">Purpose: </w:t>
      </w:r>
      <w:r w:rsidRPr="00A762C8">
        <w:rPr>
          <w:rFonts w:ascii="Cambria" w:hAnsi="Cambria"/>
        </w:rPr>
        <w:t xml:space="preserve"> </w:t>
      </w:r>
      <w:r w:rsidRPr="00A762C8">
        <w:rPr>
          <w:rFonts w:ascii="Cambria" w:hAnsi="Cambria"/>
          <w:spacing w:val="-3"/>
        </w:rPr>
        <w:t>To add a clarifying definition of “Internal Lot” as referenced in Table 1 and Section 6.12</w:t>
      </w:r>
      <w:r w:rsidRPr="00A762C8">
        <w:rPr>
          <w:rFonts w:ascii="Cambria" w:hAnsi="Cambria"/>
          <w:bCs/>
          <w:spacing w:val="-3"/>
        </w:rPr>
        <w:t xml:space="preserve">.2 – </w:t>
      </w:r>
      <w:r w:rsidRPr="00A762C8">
        <w:rPr>
          <w:rFonts w:ascii="Cambria" w:hAnsi="Cambria"/>
          <w:bCs/>
          <w:spacing w:val="-3"/>
          <w:u w:val="single"/>
        </w:rPr>
        <w:t>Internal Dimensional and Design Requirements</w:t>
      </w:r>
      <w:r w:rsidRPr="00A762C8">
        <w:rPr>
          <w:rFonts w:ascii="Cambria" w:hAnsi="Cambria"/>
          <w:bCs/>
          <w:spacing w:val="-3"/>
        </w:rPr>
        <w:t xml:space="preserve"> with respect to Article 6 – </w:t>
      </w:r>
      <w:r w:rsidRPr="00A762C8">
        <w:rPr>
          <w:rFonts w:ascii="Cambria" w:hAnsi="Cambria"/>
          <w:bCs/>
          <w:spacing w:val="-3"/>
          <w:u w:val="single"/>
        </w:rPr>
        <w:t>Open Space Subdivision</w:t>
      </w:r>
      <w:r w:rsidRPr="00A762C8">
        <w:rPr>
          <w:rFonts w:ascii="Cambria" w:hAnsi="Cambria"/>
          <w:bCs/>
          <w:spacing w:val="-3"/>
        </w:rPr>
        <w:t xml:space="preserve"> and Article 7 – </w:t>
      </w:r>
      <w:r w:rsidRPr="00A762C8">
        <w:rPr>
          <w:rFonts w:ascii="Cambria" w:hAnsi="Cambria"/>
          <w:bCs/>
          <w:spacing w:val="-3"/>
          <w:u w:val="single"/>
        </w:rPr>
        <w:t>Age-Friendly Subdivision.</w:t>
      </w:r>
    </w:p>
    <w:p w14:paraId="0BE0DC96" w14:textId="1D8653F2" w:rsidR="008426A4" w:rsidRPr="00A762C8" w:rsidRDefault="008426A4" w:rsidP="00A762C8">
      <w:pPr>
        <w:jc w:val="both"/>
        <w:rPr>
          <w:rFonts w:ascii="Cambria" w:hAnsi="Cambria"/>
        </w:rPr>
      </w:pPr>
    </w:p>
    <w:p w14:paraId="07E60D26" w14:textId="0B7DB7B4" w:rsidR="0036616C" w:rsidRPr="00A762C8" w:rsidRDefault="0036616C" w:rsidP="00A762C8">
      <w:pPr>
        <w:tabs>
          <w:tab w:val="left" w:pos="2160"/>
          <w:tab w:val="left" w:pos="4320"/>
        </w:tabs>
        <w:jc w:val="both"/>
        <w:rPr>
          <w:rFonts w:ascii="Cambria" w:hAnsi="Cambria"/>
          <w:b/>
        </w:rPr>
      </w:pPr>
      <w:r w:rsidRPr="00A762C8">
        <w:rPr>
          <w:rFonts w:ascii="Cambria" w:hAnsi="Cambria"/>
          <w:b/>
        </w:rPr>
        <w:t>Article #3 – Bed &amp; Breakfasts</w:t>
      </w:r>
    </w:p>
    <w:p w14:paraId="1F932999" w14:textId="77777777" w:rsidR="0036616C" w:rsidRPr="00A762C8" w:rsidRDefault="0036616C" w:rsidP="00A762C8">
      <w:pPr>
        <w:tabs>
          <w:tab w:val="left" w:pos="2160"/>
          <w:tab w:val="left" w:pos="4320"/>
        </w:tabs>
        <w:jc w:val="both"/>
        <w:rPr>
          <w:rFonts w:ascii="Cambria" w:hAnsi="Cambria"/>
          <w:b/>
        </w:rPr>
      </w:pPr>
    </w:p>
    <w:p w14:paraId="6BAF8E4C" w14:textId="3927F88E" w:rsidR="0036616C" w:rsidRPr="00A762C8" w:rsidRDefault="0036616C" w:rsidP="00A762C8">
      <w:pPr>
        <w:jc w:val="both"/>
        <w:rPr>
          <w:rFonts w:ascii="Cambria" w:hAnsi="Cambria"/>
        </w:rPr>
      </w:pPr>
      <w:r w:rsidRPr="00A762C8">
        <w:rPr>
          <w:rFonts w:ascii="Cambria" w:hAnsi="Cambria"/>
        </w:rPr>
        <w:t xml:space="preserve">Are you in favor of the adoption of </w:t>
      </w:r>
      <w:r w:rsidRPr="00A762C8">
        <w:rPr>
          <w:rFonts w:ascii="Cambria" w:hAnsi="Cambria"/>
          <w:b/>
          <w:bCs/>
        </w:rPr>
        <w:t>Amendment # 2</w:t>
      </w:r>
      <w:r w:rsidRPr="00A762C8">
        <w:rPr>
          <w:rFonts w:ascii="Cambria" w:hAnsi="Cambria"/>
        </w:rPr>
        <w:t xml:space="preserve"> to the Town’s Zoning Ordinance as proposed by the Planning Board?</w:t>
      </w:r>
    </w:p>
    <w:p w14:paraId="48F2F0E5" w14:textId="77777777" w:rsidR="0036616C" w:rsidRPr="00A762C8" w:rsidRDefault="0036616C" w:rsidP="00A762C8">
      <w:pPr>
        <w:jc w:val="both"/>
        <w:rPr>
          <w:rFonts w:ascii="Cambria" w:hAnsi="Cambria"/>
          <w:b/>
          <w:bCs/>
          <w:color w:val="000000"/>
        </w:rPr>
      </w:pPr>
    </w:p>
    <w:p w14:paraId="7E679837" w14:textId="77777777" w:rsidR="00473668" w:rsidRPr="00A762C8" w:rsidRDefault="00473668" w:rsidP="00A762C8">
      <w:pPr>
        <w:jc w:val="both"/>
        <w:rPr>
          <w:rFonts w:ascii="Cambria" w:hAnsi="Cambria"/>
        </w:rPr>
      </w:pPr>
      <w:r w:rsidRPr="00A762C8">
        <w:rPr>
          <w:rFonts w:ascii="Cambria" w:hAnsi="Cambria"/>
          <w:b/>
          <w:bCs/>
        </w:rPr>
        <w:t>Amend:</w:t>
      </w:r>
      <w:r w:rsidRPr="00A762C8">
        <w:rPr>
          <w:rFonts w:ascii="Cambria" w:hAnsi="Cambria"/>
          <w:b/>
        </w:rPr>
        <w:t xml:space="preserve">  </w:t>
      </w:r>
      <w:r w:rsidRPr="00A762C8">
        <w:rPr>
          <w:rFonts w:ascii="Cambria" w:hAnsi="Cambria"/>
        </w:rPr>
        <w:t xml:space="preserve">Articles 2 – </w:t>
      </w:r>
      <w:r w:rsidRPr="00A762C8">
        <w:rPr>
          <w:rFonts w:ascii="Cambria" w:hAnsi="Cambria"/>
          <w:u w:val="single"/>
        </w:rPr>
        <w:t>Definitions</w:t>
      </w:r>
      <w:r w:rsidRPr="00A762C8">
        <w:rPr>
          <w:rFonts w:ascii="Cambria" w:hAnsi="Cambria"/>
        </w:rPr>
        <w:t xml:space="preserve"> – by adding</w:t>
      </w:r>
      <w:r w:rsidRPr="00A762C8">
        <w:rPr>
          <w:rFonts w:ascii="Cambria" w:hAnsi="Cambria"/>
          <w:bCs/>
        </w:rPr>
        <w:t xml:space="preserve"> a definition of Bed &amp; Breakfasts &amp; </w:t>
      </w:r>
      <w:r w:rsidRPr="00A762C8">
        <w:rPr>
          <w:rFonts w:ascii="Cambria" w:hAnsi="Cambria"/>
        </w:rPr>
        <w:t xml:space="preserve">5.3.3 – </w:t>
      </w:r>
      <w:r w:rsidRPr="00A762C8">
        <w:rPr>
          <w:rFonts w:ascii="Cambria" w:hAnsi="Cambria"/>
          <w:u w:val="single"/>
        </w:rPr>
        <w:t>Special Exception Uses</w:t>
      </w:r>
      <w:r w:rsidRPr="00A762C8">
        <w:rPr>
          <w:rFonts w:ascii="Cambria" w:hAnsi="Cambria"/>
          <w:bCs/>
        </w:rPr>
        <w:t xml:space="preserve"> </w:t>
      </w:r>
      <w:r w:rsidRPr="00A762C8">
        <w:rPr>
          <w:rFonts w:ascii="Cambria" w:hAnsi="Cambria"/>
        </w:rPr>
        <w:t>– by adding</w:t>
      </w:r>
      <w:r w:rsidRPr="00A762C8">
        <w:rPr>
          <w:rFonts w:ascii="Cambria" w:hAnsi="Cambria"/>
          <w:bCs/>
        </w:rPr>
        <w:t xml:space="preserve"> 5.3.3.13 - </w:t>
      </w:r>
      <w:r w:rsidRPr="00A762C8">
        <w:rPr>
          <w:rFonts w:ascii="Cambria" w:hAnsi="Cambria"/>
          <w:bCs/>
          <w:u w:val="single"/>
        </w:rPr>
        <w:t>Bed &amp; Breakfasts</w:t>
      </w:r>
      <w:r w:rsidRPr="00A762C8">
        <w:rPr>
          <w:rFonts w:ascii="Cambria" w:hAnsi="Cambria"/>
          <w:bCs/>
        </w:rPr>
        <w:t>.</w:t>
      </w:r>
    </w:p>
    <w:p w14:paraId="6747762E" w14:textId="77777777" w:rsidR="00473668" w:rsidRPr="00A762C8" w:rsidRDefault="00473668" w:rsidP="00A762C8">
      <w:pPr>
        <w:jc w:val="both"/>
        <w:rPr>
          <w:rFonts w:ascii="Cambria" w:hAnsi="Cambria"/>
        </w:rPr>
      </w:pPr>
    </w:p>
    <w:p w14:paraId="3B8DBAD2" w14:textId="77777777" w:rsidR="00473668" w:rsidRPr="00A762C8" w:rsidRDefault="00473668" w:rsidP="00A762C8">
      <w:pPr>
        <w:jc w:val="both"/>
        <w:rPr>
          <w:rFonts w:ascii="Cambria" w:hAnsi="Cambria"/>
        </w:rPr>
      </w:pPr>
      <w:r w:rsidRPr="00A762C8">
        <w:rPr>
          <w:rFonts w:ascii="Cambria" w:hAnsi="Cambria"/>
          <w:b/>
        </w:rPr>
        <w:t xml:space="preserve">Purpose:  </w:t>
      </w:r>
      <w:bookmarkStart w:id="1" w:name="_Hlk27393149"/>
      <w:r w:rsidRPr="00A762C8">
        <w:rPr>
          <w:rFonts w:ascii="Cambria" w:hAnsi="Cambria"/>
        </w:rPr>
        <w:t xml:space="preserve">To allow Bed and Breakfast facilities </w:t>
      </w:r>
      <w:r w:rsidRPr="00A762C8">
        <w:rPr>
          <w:rFonts w:ascii="Cambria" w:hAnsi="Cambria"/>
          <w:bCs/>
        </w:rPr>
        <w:t>by Special Exception in the General Residential and Agricultural District (Zone R1), and to add a definition in Article 2 -Definitions.</w:t>
      </w:r>
    </w:p>
    <w:bookmarkEnd w:id="1"/>
    <w:p w14:paraId="454F225C" w14:textId="340D5489" w:rsidR="0036616C" w:rsidRPr="00A762C8" w:rsidRDefault="0036616C" w:rsidP="00A762C8">
      <w:pPr>
        <w:jc w:val="both"/>
        <w:rPr>
          <w:rFonts w:ascii="Cambria" w:hAnsi="Cambria"/>
        </w:rPr>
      </w:pPr>
    </w:p>
    <w:p w14:paraId="4998E0B3" w14:textId="01E810E5" w:rsidR="0036616C" w:rsidRPr="00A762C8" w:rsidRDefault="0036616C" w:rsidP="00A762C8">
      <w:pPr>
        <w:tabs>
          <w:tab w:val="left" w:pos="2160"/>
          <w:tab w:val="left" w:pos="4320"/>
        </w:tabs>
        <w:jc w:val="both"/>
        <w:rPr>
          <w:rFonts w:ascii="Cambria" w:hAnsi="Cambria"/>
          <w:b/>
        </w:rPr>
      </w:pPr>
      <w:r w:rsidRPr="00A762C8">
        <w:rPr>
          <w:rFonts w:ascii="Cambria" w:hAnsi="Cambria"/>
          <w:b/>
        </w:rPr>
        <w:t>Article #4 - Fences</w:t>
      </w:r>
    </w:p>
    <w:p w14:paraId="08F11B42" w14:textId="77777777" w:rsidR="0036616C" w:rsidRPr="00A762C8" w:rsidRDefault="0036616C" w:rsidP="00A762C8">
      <w:pPr>
        <w:tabs>
          <w:tab w:val="left" w:pos="2160"/>
          <w:tab w:val="left" w:pos="4320"/>
        </w:tabs>
        <w:jc w:val="both"/>
        <w:rPr>
          <w:rFonts w:ascii="Cambria" w:hAnsi="Cambria"/>
          <w:b/>
        </w:rPr>
      </w:pPr>
    </w:p>
    <w:p w14:paraId="24AF597E" w14:textId="7337A1CF" w:rsidR="0036616C" w:rsidRPr="00A762C8" w:rsidRDefault="0036616C" w:rsidP="00A762C8">
      <w:pPr>
        <w:jc w:val="both"/>
        <w:rPr>
          <w:rFonts w:ascii="Cambria" w:hAnsi="Cambria"/>
        </w:rPr>
      </w:pPr>
      <w:r w:rsidRPr="00A762C8">
        <w:rPr>
          <w:rFonts w:ascii="Cambria" w:hAnsi="Cambria"/>
        </w:rPr>
        <w:t xml:space="preserve">Are you in favor of the adoption of </w:t>
      </w:r>
      <w:r w:rsidRPr="00A762C8">
        <w:rPr>
          <w:rFonts w:ascii="Cambria" w:hAnsi="Cambria"/>
          <w:b/>
          <w:bCs/>
        </w:rPr>
        <w:t xml:space="preserve">Amendment # 3 </w:t>
      </w:r>
      <w:r w:rsidRPr="00A762C8">
        <w:rPr>
          <w:rFonts w:ascii="Cambria" w:hAnsi="Cambria"/>
        </w:rPr>
        <w:t>to the Town’s Zoning Ordinance as proposed by the Planning Board?</w:t>
      </w:r>
    </w:p>
    <w:p w14:paraId="7608F82F" w14:textId="77777777" w:rsidR="0036616C" w:rsidRPr="00A762C8" w:rsidRDefault="0036616C" w:rsidP="00A762C8">
      <w:pPr>
        <w:jc w:val="both"/>
        <w:rPr>
          <w:rFonts w:ascii="Cambria" w:hAnsi="Cambria"/>
          <w:b/>
          <w:bCs/>
          <w:color w:val="000000"/>
        </w:rPr>
      </w:pPr>
    </w:p>
    <w:p w14:paraId="54C8EAC1" w14:textId="77777777" w:rsidR="00473668" w:rsidRPr="00A762C8" w:rsidRDefault="00473668" w:rsidP="00A762C8">
      <w:pPr>
        <w:jc w:val="both"/>
        <w:rPr>
          <w:rFonts w:ascii="Cambria" w:hAnsi="Cambria"/>
        </w:rPr>
      </w:pPr>
      <w:r w:rsidRPr="00A762C8">
        <w:rPr>
          <w:rFonts w:ascii="Cambria" w:hAnsi="Cambria"/>
          <w:b/>
        </w:rPr>
        <w:t>Amend:</w:t>
      </w:r>
      <w:r w:rsidRPr="00A762C8">
        <w:rPr>
          <w:rFonts w:ascii="Cambria" w:hAnsi="Cambria"/>
        </w:rPr>
        <w:t xml:space="preserve"> Article 4.14.3.1 – </w:t>
      </w:r>
      <w:r w:rsidRPr="00A762C8">
        <w:rPr>
          <w:rFonts w:ascii="Cambria" w:hAnsi="Cambria"/>
          <w:bCs/>
          <w:u w:val="single"/>
        </w:rPr>
        <w:t>Fences</w:t>
      </w:r>
      <w:r w:rsidRPr="00A762C8">
        <w:rPr>
          <w:rFonts w:ascii="Cambria" w:hAnsi="Cambria"/>
          <w:bCs/>
        </w:rPr>
        <w:t>.</w:t>
      </w:r>
    </w:p>
    <w:p w14:paraId="3AE2C7CE" w14:textId="77777777" w:rsidR="00473668" w:rsidRPr="00A762C8" w:rsidRDefault="00473668" w:rsidP="00A762C8">
      <w:pPr>
        <w:jc w:val="both"/>
        <w:rPr>
          <w:rFonts w:ascii="Cambria" w:hAnsi="Cambria"/>
        </w:rPr>
      </w:pPr>
    </w:p>
    <w:p w14:paraId="2917ED93" w14:textId="77777777" w:rsidR="00473668" w:rsidRPr="00A762C8" w:rsidRDefault="00473668" w:rsidP="00A762C8">
      <w:pPr>
        <w:jc w:val="both"/>
        <w:rPr>
          <w:rFonts w:ascii="Cambria" w:hAnsi="Cambria"/>
        </w:rPr>
      </w:pPr>
      <w:r w:rsidRPr="00A762C8">
        <w:rPr>
          <w:rFonts w:ascii="Cambria" w:hAnsi="Cambria"/>
          <w:b/>
        </w:rPr>
        <w:lastRenderedPageBreak/>
        <w:t>Purpose:</w:t>
      </w:r>
      <w:r w:rsidRPr="00A762C8">
        <w:rPr>
          <w:rFonts w:ascii="Cambria" w:hAnsi="Cambria"/>
        </w:rPr>
        <w:t xml:space="preserve">  To clarify that fences must be located on the fence owners’ lots.</w:t>
      </w:r>
    </w:p>
    <w:p w14:paraId="3CAEA8CA" w14:textId="1EAE3F69" w:rsidR="0036616C" w:rsidRPr="00A762C8" w:rsidRDefault="0036616C" w:rsidP="00A762C8">
      <w:pPr>
        <w:keepLines/>
        <w:tabs>
          <w:tab w:val="left" w:pos="-1080"/>
          <w:tab w:val="left" w:pos="-720"/>
          <w:tab w:val="left" w:pos="0"/>
          <w:tab w:val="left" w:pos="720"/>
          <w:tab w:val="left" w:pos="1530"/>
          <w:tab w:val="left" w:pos="2160"/>
          <w:tab w:val="left" w:pos="2520"/>
          <w:tab w:val="left" w:pos="2880"/>
          <w:tab w:val="left" w:pos="3510"/>
          <w:tab w:val="left" w:pos="3960"/>
        </w:tabs>
        <w:jc w:val="both"/>
        <w:rPr>
          <w:rFonts w:ascii="Cambria" w:hAnsi="Cambria"/>
          <w:iCs/>
          <w:spacing w:val="-3"/>
        </w:rPr>
      </w:pPr>
    </w:p>
    <w:p w14:paraId="53669330" w14:textId="6A4B1C3E" w:rsidR="00473668" w:rsidRPr="00A762C8" w:rsidRDefault="00473668" w:rsidP="00A762C8">
      <w:pPr>
        <w:tabs>
          <w:tab w:val="left" w:pos="2160"/>
          <w:tab w:val="left" w:pos="4320"/>
        </w:tabs>
        <w:jc w:val="both"/>
        <w:rPr>
          <w:rFonts w:ascii="Cambria" w:hAnsi="Cambria"/>
          <w:b/>
        </w:rPr>
      </w:pPr>
      <w:r w:rsidRPr="00A762C8">
        <w:rPr>
          <w:rFonts w:ascii="Cambria" w:hAnsi="Cambria"/>
          <w:b/>
        </w:rPr>
        <w:t>Article #5 – Open Space Subdivision</w:t>
      </w:r>
    </w:p>
    <w:p w14:paraId="21297354" w14:textId="77777777" w:rsidR="00473668" w:rsidRPr="00A762C8" w:rsidRDefault="00473668" w:rsidP="00A762C8">
      <w:pPr>
        <w:tabs>
          <w:tab w:val="left" w:pos="2160"/>
          <w:tab w:val="left" w:pos="4320"/>
        </w:tabs>
        <w:jc w:val="both"/>
        <w:rPr>
          <w:rFonts w:ascii="Cambria" w:hAnsi="Cambria"/>
          <w:b/>
        </w:rPr>
      </w:pPr>
    </w:p>
    <w:p w14:paraId="4E3A1DA7" w14:textId="411DB11E" w:rsidR="00473668" w:rsidRPr="00A762C8" w:rsidRDefault="00473668" w:rsidP="00A762C8">
      <w:pPr>
        <w:jc w:val="both"/>
        <w:rPr>
          <w:rFonts w:ascii="Cambria" w:hAnsi="Cambria"/>
        </w:rPr>
      </w:pPr>
      <w:r w:rsidRPr="00A762C8">
        <w:rPr>
          <w:rFonts w:ascii="Cambria" w:hAnsi="Cambria"/>
        </w:rPr>
        <w:t xml:space="preserve">Are you in favor of the adoption of </w:t>
      </w:r>
      <w:r w:rsidRPr="00A762C8">
        <w:rPr>
          <w:rFonts w:ascii="Cambria" w:hAnsi="Cambria"/>
          <w:b/>
          <w:bCs/>
        </w:rPr>
        <w:t xml:space="preserve">Amendment # 4 </w:t>
      </w:r>
      <w:r w:rsidRPr="00A762C8">
        <w:rPr>
          <w:rFonts w:ascii="Cambria" w:hAnsi="Cambria"/>
        </w:rPr>
        <w:t>to the Town’s Zoning Ordinance as proposed by the Planning Board?</w:t>
      </w:r>
    </w:p>
    <w:p w14:paraId="26907C17" w14:textId="77777777" w:rsidR="00473668" w:rsidRPr="00A762C8" w:rsidRDefault="00473668" w:rsidP="00A762C8">
      <w:pPr>
        <w:jc w:val="both"/>
        <w:rPr>
          <w:rFonts w:ascii="Cambria" w:hAnsi="Cambria"/>
          <w:b/>
          <w:bCs/>
          <w:color w:val="000000"/>
        </w:rPr>
      </w:pPr>
    </w:p>
    <w:p w14:paraId="5F922B84" w14:textId="77777777" w:rsidR="00473668" w:rsidRPr="00A762C8" w:rsidRDefault="00473668" w:rsidP="00A762C8">
      <w:pPr>
        <w:jc w:val="both"/>
        <w:rPr>
          <w:rFonts w:ascii="Cambria" w:hAnsi="Cambria"/>
        </w:rPr>
      </w:pPr>
      <w:r w:rsidRPr="00A762C8">
        <w:rPr>
          <w:rFonts w:ascii="Cambria" w:hAnsi="Cambria"/>
          <w:b/>
          <w:bCs/>
          <w:color w:val="000000"/>
        </w:rPr>
        <w:t>Amend:</w:t>
      </w:r>
      <w:r w:rsidRPr="00A762C8">
        <w:rPr>
          <w:rFonts w:ascii="Cambria" w:hAnsi="Cambria"/>
          <w:color w:val="000000"/>
        </w:rPr>
        <w:t xml:space="preserve">  </w:t>
      </w:r>
      <w:r w:rsidRPr="00A762C8">
        <w:rPr>
          <w:rFonts w:ascii="Cambria" w:hAnsi="Cambria"/>
        </w:rPr>
        <w:t xml:space="preserve"> Article 6 - </w:t>
      </w:r>
      <w:r w:rsidRPr="00A762C8">
        <w:rPr>
          <w:rFonts w:ascii="Cambria" w:hAnsi="Cambria"/>
          <w:u w:val="single"/>
        </w:rPr>
        <w:t>Open Space Subdivision</w:t>
      </w:r>
      <w:r w:rsidRPr="00A762C8">
        <w:rPr>
          <w:rFonts w:ascii="Cambria" w:hAnsi="Cambria"/>
        </w:rPr>
        <w:t>.</w:t>
      </w:r>
    </w:p>
    <w:p w14:paraId="059C4332" w14:textId="77777777" w:rsidR="00473668" w:rsidRPr="00A762C8" w:rsidRDefault="00473668" w:rsidP="00A762C8">
      <w:pPr>
        <w:jc w:val="both"/>
        <w:rPr>
          <w:rFonts w:ascii="Cambria" w:hAnsi="Cambria"/>
        </w:rPr>
      </w:pPr>
    </w:p>
    <w:p w14:paraId="56CA7947" w14:textId="5CEEADD6" w:rsidR="00473668" w:rsidRPr="00A762C8" w:rsidRDefault="00473668" w:rsidP="00A762C8">
      <w:pPr>
        <w:keepLines/>
        <w:tabs>
          <w:tab w:val="left" w:pos="-1080"/>
          <w:tab w:val="left" w:pos="-720"/>
          <w:tab w:val="left" w:pos="0"/>
          <w:tab w:val="left" w:pos="720"/>
          <w:tab w:val="left" w:pos="1530"/>
          <w:tab w:val="left" w:pos="2160"/>
          <w:tab w:val="left" w:pos="2520"/>
          <w:tab w:val="left" w:pos="2880"/>
          <w:tab w:val="left" w:pos="3510"/>
          <w:tab w:val="left" w:pos="3960"/>
        </w:tabs>
        <w:jc w:val="both"/>
        <w:rPr>
          <w:rFonts w:ascii="Cambria" w:hAnsi="Cambria"/>
        </w:rPr>
      </w:pPr>
      <w:r w:rsidRPr="00A762C8">
        <w:rPr>
          <w:rFonts w:ascii="Cambria" w:hAnsi="Cambria"/>
          <w:b/>
        </w:rPr>
        <w:t xml:space="preserve">Purpose: </w:t>
      </w:r>
      <w:r w:rsidRPr="00A762C8">
        <w:rPr>
          <w:rFonts w:ascii="Cambria" w:hAnsi="Cambria"/>
        </w:rPr>
        <w:t xml:space="preserve"> To eliminate the unit-density incentive bonus for age-restricted housing, and commensurately increase the unit-density incentive bonus for </w:t>
      </w:r>
      <w:r w:rsidRPr="00A762C8">
        <w:rPr>
          <w:rFonts w:ascii="Cambria" w:hAnsi="Cambria"/>
          <w:u w:val="single"/>
        </w:rPr>
        <w:t>workforce housing</w:t>
      </w:r>
      <w:r w:rsidRPr="00A762C8">
        <w:rPr>
          <w:rFonts w:ascii="Cambria" w:hAnsi="Cambria"/>
        </w:rPr>
        <w:t xml:space="preserve">, to help the Town accomplish its fair-share obligation to address the Town’s and State’s critical shortage of workforce housing.  This amendment is expected to benefit people of all ages indirectly, including seniors who wish to downsize.  Workforce housing </w:t>
      </w:r>
      <w:r w:rsidRPr="00A762C8">
        <w:rPr>
          <w:rFonts w:ascii="Cambria" w:hAnsi="Cambria"/>
          <w:u w:val="single"/>
        </w:rPr>
        <w:t>should not be confused</w:t>
      </w:r>
      <w:r w:rsidRPr="00A762C8">
        <w:rPr>
          <w:rFonts w:ascii="Cambria" w:hAnsi="Cambria"/>
        </w:rPr>
        <w:t xml:space="preserve"> with “low-income” housing.  For example, to qualify for workforce housing in 2020, the 100% median area income limit was $98,000 for a family of four.</w:t>
      </w:r>
    </w:p>
    <w:p w14:paraId="0A3FFA00" w14:textId="77777777" w:rsidR="00473668" w:rsidRPr="00A762C8" w:rsidRDefault="00473668" w:rsidP="00A762C8">
      <w:pPr>
        <w:tabs>
          <w:tab w:val="left" w:pos="2160"/>
          <w:tab w:val="left" w:pos="4320"/>
        </w:tabs>
        <w:jc w:val="both"/>
        <w:rPr>
          <w:rFonts w:ascii="Cambria" w:hAnsi="Cambria"/>
          <w:b/>
        </w:rPr>
      </w:pPr>
    </w:p>
    <w:p w14:paraId="41706EDA" w14:textId="0E164CEB" w:rsidR="0036616C" w:rsidRPr="00A762C8" w:rsidRDefault="0036616C" w:rsidP="00A762C8">
      <w:pPr>
        <w:tabs>
          <w:tab w:val="left" w:pos="2160"/>
          <w:tab w:val="left" w:pos="4320"/>
        </w:tabs>
        <w:jc w:val="both"/>
        <w:rPr>
          <w:rFonts w:ascii="Cambria" w:hAnsi="Cambria"/>
          <w:b/>
        </w:rPr>
      </w:pPr>
      <w:r w:rsidRPr="00A762C8">
        <w:rPr>
          <w:rFonts w:ascii="Cambria" w:hAnsi="Cambria"/>
          <w:b/>
        </w:rPr>
        <w:t>Article #</w:t>
      </w:r>
      <w:r w:rsidR="00473668" w:rsidRPr="00A762C8">
        <w:rPr>
          <w:rFonts w:ascii="Cambria" w:hAnsi="Cambria"/>
          <w:b/>
        </w:rPr>
        <w:t>6</w:t>
      </w:r>
      <w:r w:rsidRPr="00A762C8">
        <w:rPr>
          <w:rFonts w:ascii="Cambria" w:hAnsi="Cambria"/>
          <w:b/>
        </w:rPr>
        <w:t xml:space="preserve"> – Accessory Dwelling Units</w:t>
      </w:r>
    </w:p>
    <w:p w14:paraId="1159853A" w14:textId="77777777" w:rsidR="0036616C" w:rsidRPr="00A762C8" w:rsidRDefault="0036616C" w:rsidP="00A762C8">
      <w:pPr>
        <w:tabs>
          <w:tab w:val="left" w:pos="2160"/>
          <w:tab w:val="left" w:pos="4320"/>
        </w:tabs>
        <w:jc w:val="both"/>
        <w:rPr>
          <w:rFonts w:ascii="Cambria" w:hAnsi="Cambria"/>
          <w:b/>
        </w:rPr>
      </w:pPr>
    </w:p>
    <w:p w14:paraId="3258C85B" w14:textId="0FE392C9" w:rsidR="0036616C" w:rsidRPr="00A762C8" w:rsidRDefault="0036616C" w:rsidP="00A762C8">
      <w:pPr>
        <w:jc w:val="both"/>
        <w:rPr>
          <w:rFonts w:ascii="Cambria" w:hAnsi="Cambria"/>
        </w:rPr>
      </w:pPr>
      <w:r w:rsidRPr="00A762C8">
        <w:rPr>
          <w:rFonts w:ascii="Cambria" w:hAnsi="Cambria"/>
        </w:rPr>
        <w:t xml:space="preserve">Are you in favor of the adoption of </w:t>
      </w:r>
      <w:r w:rsidRPr="00A762C8">
        <w:rPr>
          <w:rFonts w:ascii="Cambria" w:hAnsi="Cambria"/>
          <w:b/>
          <w:bCs/>
        </w:rPr>
        <w:t xml:space="preserve">Amendment # </w:t>
      </w:r>
      <w:r w:rsidR="00473668" w:rsidRPr="00A762C8">
        <w:rPr>
          <w:rFonts w:ascii="Cambria" w:hAnsi="Cambria"/>
          <w:b/>
          <w:bCs/>
        </w:rPr>
        <w:t>5</w:t>
      </w:r>
      <w:r w:rsidRPr="00A762C8">
        <w:rPr>
          <w:rFonts w:ascii="Cambria" w:hAnsi="Cambria"/>
          <w:b/>
          <w:bCs/>
        </w:rPr>
        <w:t xml:space="preserve"> </w:t>
      </w:r>
      <w:r w:rsidRPr="00A762C8">
        <w:rPr>
          <w:rFonts w:ascii="Cambria" w:hAnsi="Cambria"/>
        </w:rPr>
        <w:t>to the Town’s Zoning Ordinance as proposed by the Planning Board?</w:t>
      </w:r>
    </w:p>
    <w:p w14:paraId="130B0D13" w14:textId="77777777" w:rsidR="0036616C" w:rsidRPr="00A762C8" w:rsidRDefault="0036616C" w:rsidP="00A762C8">
      <w:pPr>
        <w:jc w:val="both"/>
        <w:rPr>
          <w:rFonts w:ascii="Cambria" w:hAnsi="Cambria"/>
          <w:b/>
          <w:bCs/>
          <w:color w:val="000000"/>
        </w:rPr>
      </w:pPr>
    </w:p>
    <w:p w14:paraId="4FBA3959" w14:textId="77777777" w:rsidR="00473668" w:rsidRPr="00A762C8" w:rsidRDefault="00473668" w:rsidP="00A762C8">
      <w:pPr>
        <w:jc w:val="both"/>
        <w:rPr>
          <w:rFonts w:ascii="Cambria" w:hAnsi="Cambria"/>
        </w:rPr>
      </w:pPr>
      <w:r w:rsidRPr="00A762C8">
        <w:rPr>
          <w:rFonts w:ascii="Cambria" w:hAnsi="Cambria"/>
          <w:b/>
          <w:bCs/>
          <w:color w:val="000000"/>
        </w:rPr>
        <w:t>Amend:</w:t>
      </w:r>
      <w:r w:rsidRPr="00A762C8">
        <w:rPr>
          <w:rFonts w:ascii="Cambria" w:hAnsi="Cambria"/>
          <w:color w:val="000000"/>
        </w:rPr>
        <w:t xml:space="preserve">  </w:t>
      </w:r>
      <w:r w:rsidRPr="00A762C8">
        <w:rPr>
          <w:rFonts w:ascii="Cambria" w:hAnsi="Cambria"/>
        </w:rPr>
        <w:t xml:space="preserve"> Article 9.4 – </w:t>
      </w:r>
      <w:r w:rsidRPr="00A762C8">
        <w:rPr>
          <w:rFonts w:ascii="Cambria" w:hAnsi="Cambria"/>
          <w:u w:val="single"/>
        </w:rPr>
        <w:t>Accessory Dwelling Unit (ADU) Requirements</w:t>
      </w:r>
      <w:r w:rsidRPr="00A762C8">
        <w:rPr>
          <w:rFonts w:ascii="Cambria" w:hAnsi="Cambria"/>
        </w:rPr>
        <w:t>.</w:t>
      </w:r>
    </w:p>
    <w:p w14:paraId="3636F92E" w14:textId="77777777" w:rsidR="00473668" w:rsidRPr="00A762C8" w:rsidRDefault="00473668" w:rsidP="00A762C8">
      <w:pPr>
        <w:jc w:val="both"/>
        <w:rPr>
          <w:rFonts w:ascii="Cambria" w:hAnsi="Cambria"/>
        </w:rPr>
      </w:pPr>
    </w:p>
    <w:p w14:paraId="76021820" w14:textId="77777777" w:rsidR="00473668" w:rsidRPr="00A762C8" w:rsidRDefault="00473668" w:rsidP="00A762C8">
      <w:pPr>
        <w:jc w:val="both"/>
        <w:rPr>
          <w:rFonts w:ascii="Cambria" w:hAnsi="Cambria"/>
        </w:rPr>
      </w:pPr>
      <w:r w:rsidRPr="00A762C8">
        <w:rPr>
          <w:rFonts w:ascii="Cambria" w:hAnsi="Cambria"/>
          <w:b/>
        </w:rPr>
        <w:t xml:space="preserve">Purpose: </w:t>
      </w:r>
      <w:r w:rsidRPr="00A762C8">
        <w:rPr>
          <w:rFonts w:ascii="Cambria" w:hAnsi="Cambria"/>
        </w:rPr>
        <w:t xml:space="preserve"> To amend Section 9.4.10 by adding an exemption to Article 3.1.1.1 of the Town’s Building Code, thereby removing the requirement of fire sprinkler systems for Accessory Dwelling Units. </w:t>
      </w:r>
    </w:p>
    <w:p w14:paraId="5D290DFF" w14:textId="6D86FD0A" w:rsidR="009C40CF" w:rsidRPr="00A762C8" w:rsidRDefault="009C40CF" w:rsidP="00A762C8">
      <w:pPr>
        <w:tabs>
          <w:tab w:val="left" w:pos="2160"/>
          <w:tab w:val="left" w:pos="4320"/>
        </w:tabs>
        <w:jc w:val="both"/>
        <w:rPr>
          <w:rFonts w:ascii="Cambria" w:hAnsi="Cambria"/>
          <w:b/>
        </w:rPr>
      </w:pPr>
    </w:p>
    <w:p w14:paraId="3E6220FC" w14:textId="700B0BCB" w:rsidR="00D82EE4" w:rsidRPr="00A762C8" w:rsidRDefault="00D82EE4" w:rsidP="00A762C8">
      <w:pPr>
        <w:jc w:val="both"/>
        <w:rPr>
          <w:rFonts w:ascii="Cambria" w:hAnsi="Cambria"/>
          <w:b/>
        </w:rPr>
      </w:pPr>
      <w:r w:rsidRPr="00A762C8">
        <w:rPr>
          <w:rFonts w:ascii="Cambria" w:hAnsi="Cambria"/>
          <w:b/>
        </w:rPr>
        <w:t xml:space="preserve">Article #7 – </w:t>
      </w:r>
      <w:r w:rsidR="00FE157E" w:rsidRPr="00A762C8">
        <w:rPr>
          <w:rFonts w:ascii="Cambria" w:hAnsi="Cambria"/>
          <w:b/>
        </w:rPr>
        <w:t xml:space="preserve">Operating </w:t>
      </w:r>
      <w:r w:rsidRPr="00A762C8">
        <w:rPr>
          <w:rFonts w:ascii="Cambria" w:hAnsi="Cambria"/>
          <w:b/>
        </w:rPr>
        <w:t>Budget</w:t>
      </w:r>
    </w:p>
    <w:p w14:paraId="559842EE" w14:textId="77777777" w:rsidR="00D82EE4" w:rsidRPr="00A762C8" w:rsidRDefault="00D82EE4" w:rsidP="00A762C8">
      <w:pPr>
        <w:jc w:val="both"/>
        <w:rPr>
          <w:rFonts w:ascii="Cambria" w:hAnsi="Cambria"/>
          <w:b/>
        </w:rPr>
      </w:pPr>
    </w:p>
    <w:p w14:paraId="4D4C8711" w14:textId="15411CF4" w:rsidR="00D82EE4" w:rsidRPr="00A762C8" w:rsidRDefault="00D82EE4" w:rsidP="00A762C8">
      <w:pPr>
        <w:tabs>
          <w:tab w:val="left" w:pos="2160"/>
          <w:tab w:val="left" w:pos="4320"/>
        </w:tabs>
        <w:jc w:val="both"/>
        <w:rPr>
          <w:rFonts w:ascii="Cambria" w:hAnsi="Cambria"/>
        </w:rPr>
      </w:pPr>
      <w:r w:rsidRPr="00A762C8">
        <w:rPr>
          <w:rFonts w:ascii="Cambria" w:hAnsi="Cambria"/>
        </w:rPr>
        <w:t xml:space="preserve">Shall the Town vote to raise and appropriate the Budget Committee recommended amount of five million one hundred fifty-six thousand one hundred seventy-three dollars ($5,156,173) for the operating budget for the support of Town government for the payment of salaries and for the payment of statutory obligations of the Town. </w:t>
      </w:r>
      <w:r w:rsidRPr="00A762C8">
        <w:rPr>
          <w:rFonts w:ascii="Cambria" w:hAnsi="Cambria"/>
          <w:i/>
          <w:iCs/>
        </w:rPr>
        <w:t xml:space="preserve">Tally vote - </w:t>
      </w:r>
      <w:r w:rsidR="003709A4" w:rsidRPr="00A762C8">
        <w:rPr>
          <w:rFonts w:ascii="Cambria" w:hAnsi="Cambria"/>
          <w:i/>
          <w:iCs/>
        </w:rPr>
        <w:t>8</w:t>
      </w:r>
      <w:r w:rsidRPr="00A762C8">
        <w:rPr>
          <w:rFonts w:ascii="Cambria" w:hAnsi="Cambria"/>
          <w:i/>
          <w:iCs/>
        </w:rPr>
        <w:t xml:space="preserve"> yes / </w:t>
      </w:r>
      <w:r w:rsidR="003709A4" w:rsidRPr="00A762C8">
        <w:rPr>
          <w:rFonts w:ascii="Cambria" w:hAnsi="Cambria"/>
          <w:i/>
          <w:iCs/>
        </w:rPr>
        <w:t>0</w:t>
      </w:r>
      <w:r w:rsidRPr="00A762C8">
        <w:rPr>
          <w:rFonts w:ascii="Cambria" w:hAnsi="Cambria"/>
          <w:i/>
          <w:iCs/>
        </w:rPr>
        <w:t xml:space="preserve"> no / </w:t>
      </w:r>
      <w:r w:rsidR="003709A4" w:rsidRPr="00A762C8">
        <w:rPr>
          <w:rFonts w:ascii="Cambria" w:hAnsi="Cambria"/>
          <w:i/>
          <w:iCs/>
        </w:rPr>
        <w:t>1</w:t>
      </w:r>
      <w:r w:rsidRPr="00A762C8">
        <w:rPr>
          <w:rFonts w:ascii="Cambria" w:hAnsi="Cambria"/>
          <w:i/>
          <w:iCs/>
        </w:rPr>
        <w:t xml:space="preserve"> abstain.</w:t>
      </w:r>
      <w:r w:rsidRPr="00A762C8">
        <w:rPr>
          <w:rFonts w:ascii="Cambria" w:hAnsi="Cambria"/>
        </w:rPr>
        <w:t xml:space="preserve">  The Board of Selectmen recommends five million one hundred fifty-six thousand one hundred seventy-three dollars ($5,156,173) by a </w:t>
      </w:r>
      <w:r w:rsidRPr="00A762C8">
        <w:rPr>
          <w:rFonts w:ascii="Cambria" w:hAnsi="Cambria"/>
          <w:i/>
          <w:iCs/>
        </w:rPr>
        <w:t xml:space="preserve">Tally Vote – </w:t>
      </w:r>
      <w:r w:rsidR="00984789" w:rsidRPr="00A762C8">
        <w:rPr>
          <w:rFonts w:ascii="Cambria" w:hAnsi="Cambria"/>
          <w:i/>
          <w:iCs/>
        </w:rPr>
        <w:t>5</w:t>
      </w:r>
      <w:r w:rsidRPr="00A762C8">
        <w:rPr>
          <w:rFonts w:ascii="Cambria" w:hAnsi="Cambria"/>
          <w:i/>
          <w:iCs/>
        </w:rPr>
        <w:t xml:space="preserve"> yes / 0 no / 0 abstain.</w:t>
      </w:r>
      <w:r w:rsidRPr="00A762C8">
        <w:rPr>
          <w:rFonts w:ascii="Cambria" w:hAnsi="Cambria"/>
        </w:rPr>
        <w:t xml:space="preserve">  This article does not include appropriations voted in other warrant articles.</w:t>
      </w:r>
    </w:p>
    <w:p w14:paraId="0BE67284" w14:textId="77777777" w:rsidR="00D82EE4" w:rsidRPr="00A762C8" w:rsidRDefault="00D82EE4" w:rsidP="00A762C8">
      <w:pPr>
        <w:tabs>
          <w:tab w:val="left" w:pos="2160"/>
          <w:tab w:val="left" w:pos="4320"/>
        </w:tabs>
        <w:jc w:val="both"/>
        <w:rPr>
          <w:rFonts w:ascii="Cambria" w:hAnsi="Cambria"/>
          <w:color w:val="FF0000"/>
        </w:rPr>
      </w:pPr>
    </w:p>
    <w:tbl>
      <w:tblPr>
        <w:tblStyle w:val="TableGrid"/>
        <w:tblW w:w="0" w:type="auto"/>
        <w:jc w:val="center"/>
        <w:tblLook w:val="04A0" w:firstRow="1" w:lastRow="0" w:firstColumn="1" w:lastColumn="0" w:noHBand="0" w:noVBand="1"/>
      </w:tblPr>
      <w:tblGrid>
        <w:gridCol w:w="3192"/>
        <w:gridCol w:w="2766"/>
        <w:gridCol w:w="3150"/>
      </w:tblGrid>
      <w:tr w:rsidR="00D82EE4" w:rsidRPr="00A762C8" w14:paraId="16000259" w14:textId="77777777" w:rsidTr="000563C2">
        <w:trPr>
          <w:jc w:val="center"/>
        </w:trPr>
        <w:tc>
          <w:tcPr>
            <w:tcW w:w="3192" w:type="dxa"/>
          </w:tcPr>
          <w:p w14:paraId="22C3F58A" w14:textId="77777777" w:rsidR="00D82EE4" w:rsidRPr="00A762C8" w:rsidRDefault="00D82EE4" w:rsidP="00A762C8">
            <w:pPr>
              <w:tabs>
                <w:tab w:val="left" w:pos="2160"/>
                <w:tab w:val="left" w:pos="4320"/>
              </w:tabs>
              <w:jc w:val="both"/>
              <w:rPr>
                <w:rFonts w:ascii="Cambria" w:hAnsi="Cambria"/>
                <w:b/>
              </w:rPr>
            </w:pPr>
          </w:p>
        </w:tc>
        <w:tc>
          <w:tcPr>
            <w:tcW w:w="2766" w:type="dxa"/>
          </w:tcPr>
          <w:p w14:paraId="52AF82D4" w14:textId="77777777" w:rsidR="00D82EE4" w:rsidRPr="00A762C8" w:rsidRDefault="00D82EE4" w:rsidP="00A762C8">
            <w:pPr>
              <w:tabs>
                <w:tab w:val="left" w:pos="2160"/>
                <w:tab w:val="left" w:pos="4320"/>
              </w:tabs>
              <w:jc w:val="both"/>
              <w:rPr>
                <w:rFonts w:ascii="Cambria" w:hAnsi="Cambria"/>
                <w:b/>
              </w:rPr>
            </w:pPr>
            <w:r w:rsidRPr="00A762C8">
              <w:rPr>
                <w:rFonts w:ascii="Cambria" w:hAnsi="Cambria"/>
                <w:b/>
              </w:rPr>
              <w:t>BOS</w:t>
            </w:r>
          </w:p>
        </w:tc>
        <w:tc>
          <w:tcPr>
            <w:tcW w:w="3150" w:type="dxa"/>
          </w:tcPr>
          <w:p w14:paraId="323AD4BC" w14:textId="77777777" w:rsidR="00D82EE4" w:rsidRPr="00A762C8" w:rsidRDefault="00D82EE4" w:rsidP="00A762C8">
            <w:pPr>
              <w:tabs>
                <w:tab w:val="left" w:pos="2160"/>
                <w:tab w:val="left" w:pos="4320"/>
              </w:tabs>
              <w:jc w:val="both"/>
              <w:rPr>
                <w:rFonts w:ascii="Cambria" w:hAnsi="Cambria"/>
                <w:b/>
              </w:rPr>
            </w:pPr>
            <w:r w:rsidRPr="00A762C8">
              <w:rPr>
                <w:rFonts w:ascii="Cambria" w:hAnsi="Cambria"/>
                <w:b/>
              </w:rPr>
              <w:t>BC</w:t>
            </w:r>
          </w:p>
        </w:tc>
      </w:tr>
      <w:tr w:rsidR="00D82EE4" w:rsidRPr="00A762C8" w14:paraId="06F92BE6" w14:textId="77777777" w:rsidTr="000563C2">
        <w:trPr>
          <w:jc w:val="center"/>
        </w:trPr>
        <w:tc>
          <w:tcPr>
            <w:tcW w:w="3192" w:type="dxa"/>
          </w:tcPr>
          <w:p w14:paraId="1966BFD7" w14:textId="77777777" w:rsidR="00D82EE4" w:rsidRPr="00A762C8" w:rsidRDefault="00D82EE4" w:rsidP="00A762C8">
            <w:pPr>
              <w:tabs>
                <w:tab w:val="left" w:pos="2160"/>
                <w:tab w:val="left" w:pos="4320"/>
              </w:tabs>
              <w:jc w:val="both"/>
              <w:rPr>
                <w:rFonts w:ascii="Cambria" w:hAnsi="Cambria"/>
                <w:b/>
              </w:rPr>
            </w:pPr>
            <w:r w:rsidRPr="00A762C8">
              <w:rPr>
                <w:rFonts w:ascii="Cambria" w:hAnsi="Cambria"/>
                <w:b/>
              </w:rPr>
              <w:t>General Government</w:t>
            </w:r>
          </w:p>
        </w:tc>
        <w:tc>
          <w:tcPr>
            <w:tcW w:w="2766" w:type="dxa"/>
          </w:tcPr>
          <w:p w14:paraId="15DA54BA" w14:textId="77777777" w:rsidR="00D82EE4" w:rsidRPr="00A762C8" w:rsidRDefault="00D82EE4" w:rsidP="00C14A6B">
            <w:pPr>
              <w:tabs>
                <w:tab w:val="left" w:pos="2160"/>
                <w:tab w:val="left" w:pos="4320"/>
              </w:tabs>
              <w:jc w:val="right"/>
              <w:rPr>
                <w:rFonts w:ascii="Cambria" w:hAnsi="Cambria"/>
              </w:rPr>
            </w:pPr>
            <w:r w:rsidRPr="00A762C8">
              <w:rPr>
                <w:rFonts w:ascii="Cambria" w:hAnsi="Cambria"/>
              </w:rPr>
              <w:t>$ 2,332,072</w:t>
            </w:r>
          </w:p>
        </w:tc>
        <w:tc>
          <w:tcPr>
            <w:tcW w:w="3150" w:type="dxa"/>
          </w:tcPr>
          <w:p w14:paraId="73F13131" w14:textId="77777777" w:rsidR="00D82EE4" w:rsidRPr="00A762C8" w:rsidRDefault="00D82EE4" w:rsidP="00C14A6B">
            <w:pPr>
              <w:tabs>
                <w:tab w:val="left" w:pos="2160"/>
                <w:tab w:val="left" w:pos="4320"/>
              </w:tabs>
              <w:jc w:val="right"/>
              <w:rPr>
                <w:rFonts w:ascii="Cambria" w:hAnsi="Cambria"/>
              </w:rPr>
            </w:pPr>
            <w:r w:rsidRPr="00A762C8">
              <w:rPr>
                <w:rFonts w:ascii="Cambria" w:hAnsi="Cambria"/>
              </w:rPr>
              <w:t>$ 2,332,072</w:t>
            </w:r>
          </w:p>
        </w:tc>
      </w:tr>
      <w:tr w:rsidR="00D82EE4" w:rsidRPr="00A762C8" w14:paraId="2D58A1AB" w14:textId="77777777" w:rsidTr="000563C2">
        <w:trPr>
          <w:jc w:val="center"/>
        </w:trPr>
        <w:tc>
          <w:tcPr>
            <w:tcW w:w="3192" w:type="dxa"/>
          </w:tcPr>
          <w:p w14:paraId="2015DD37" w14:textId="77777777" w:rsidR="00D82EE4" w:rsidRPr="00A762C8" w:rsidRDefault="00D82EE4" w:rsidP="00A762C8">
            <w:pPr>
              <w:tabs>
                <w:tab w:val="left" w:pos="2160"/>
                <w:tab w:val="left" w:pos="4320"/>
              </w:tabs>
              <w:jc w:val="both"/>
              <w:rPr>
                <w:rFonts w:ascii="Cambria" w:hAnsi="Cambria"/>
                <w:b/>
              </w:rPr>
            </w:pPr>
            <w:r w:rsidRPr="00A762C8">
              <w:rPr>
                <w:rFonts w:ascii="Cambria" w:hAnsi="Cambria"/>
                <w:b/>
              </w:rPr>
              <w:t>Public Safety</w:t>
            </w:r>
          </w:p>
        </w:tc>
        <w:tc>
          <w:tcPr>
            <w:tcW w:w="2766" w:type="dxa"/>
          </w:tcPr>
          <w:p w14:paraId="01D4457A" w14:textId="77777777" w:rsidR="00D82EE4" w:rsidRPr="00A762C8" w:rsidRDefault="00D82EE4" w:rsidP="00C14A6B">
            <w:pPr>
              <w:tabs>
                <w:tab w:val="left" w:pos="2160"/>
                <w:tab w:val="left" w:pos="4320"/>
              </w:tabs>
              <w:jc w:val="right"/>
              <w:rPr>
                <w:rFonts w:ascii="Cambria" w:hAnsi="Cambria"/>
              </w:rPr>
            </w:pPr>
            <w:r w:rsidRPr="00A762C8">
              <w:rPr>
                <w:rFonts w:ascii="Cambria" w:hAnsi="Cambria"/>
              </w:rPr>
              <w:t>$ 1,487,204</w:t>
            </w:r>
          </w:p>
        </w:tc>
        <w:tc>
          <w:tcPr>
            <w:tcW w:w="3150" w:type="dxa"/>
          </w:tcPr>
          <w:p w14:paraId="4779F92A" w14:textId="77777777" w:rsidR="00D82EE4" w:rsidRPr="00A762C8" w:rsidRDefault="00D82EE4" w:rsidP="00C14A6B">
            <w:pPr>
              <w:tabs>
                <w:tab w:val="left" w:pos="2160"/>
                <w:tab w:val="left" w:pos="4320"/>
              </w:tabs>
              <w:jc w:val="right"/>
              <w:rPr>
                <w:rFonts w:ascii="Cambria" w:hAnsi="Cambria"/>
              </w:rPr>
            </w:pPr>
            <w:r w:rsidRPr="00A762C8">
              <w:rPr>
                <w:rFonts w:ascii="Cambria" w:hAnsi="Cambria"/>
              </w:rPr>
              <w:t>$ 1,487,204</w:t>
            </w:r>
          </w:p>
        </w:tc>
      </w:tr>
      <w:tr w:rsidR="00D82EE4" w:rsidRPr="00A762C8" w14:paraId="054352A1" w14:textId="77777777" w:rsidTr="000563C2">
        <w:trPr>
          <w:jc w:val="center"/>
        </w:trPr>
        <w:tc>
          <w:tcPr>
            <w:tcW w:w="3192" w:type="dxa"/>
          </w:tcPr>
          <w:p w14:paraId="3C3EECB2" w14:textId="77777777" w:rsidR="00D82EE4" w:rsidRPr="00A762C8" w:rsidRDefault="00D82EE4" w:rsidP="00A762C8">
            <w:pPr>
              <w:tabs>
                <w:tab w:val="left" w:pos="2160"/>
                <w:tab w:val="left" w:pos="4320"/>
              </w:tabs>
              <w:jc w:val="both"/>
              <w:rPr>
                <w:rFonts w:ascii="Cambria" w:hAnsi="Cambria"/>
                <w:b/>
              </w:rPr>
            </w:pPr>
            <w:r w:rsidRPr="00A762C8">
              <w:rPr>
                <w:rFonts w:ascii="Cambria" w:hAnsi="Cambria"/>
                <w:b/>
              </w:rPr>
              <w:t>Highways, Streets, Bridges</w:t>
            </w:r>
          </w:p>
        </w:tc>
        <w:tc>
          <w:tcPr>
            <w:tcW w:w="2766" w:type="dxa"/>
          </w:tcPr>
          <w:p w14:paraId="550B3EC1" w14:textId="77777777" w:rsidR="00D82EE4" w:rsidRPr="00A762C8" w:rsidRDefault="00D82EE4" w:rsidP="00C14A6B">
            <w:pPr>
              <w:tabs>
                <w:tab w:val="left" w:pos="2160"/>
                <w:tab w:val="left" w:pos="4320"/>
              </w:tabs>
              <w:jc w:val="right"/>
              <w:rPr>
                <w:rFonts w:ascii="Cambria" w:hAnsi="Cambria"/>
              </w:rPr>
            </w:pPr>
            <w:r w:rsidRPr="00A762C8">
              <w:rPr>
                <w:rFonts w:ascii="Cambria" w:hAnsi="Cambria"/>
              </w:rPr>
              <w:t>$ 790,343</w:t>
            </w:r>
          </w:p>
        </w:tc>
        <w:tc>
          <w:tcPr>
            <w:tcW w:w="3150" w:type="dxa"/>
          </w:tcPr>
          <w:p w14:paraId="2B736701" w14:textId="77777777" w:rsidR="00D82EE4" w:rsidRPr="00A762C8" w:rsidRDefault="00D82EE4" w:rsidP="00C14A6B">
            <w:pPr>
              <w:tabs>
                <w:tab w:val="left" w:pos="2160"/>
                <w:tab w:val="left" w:pos="4320"/>
              </w:tabs>
              <w:jc w:val="right"/>
              <w:rPr>
                <w:rFonts w:ascii="Cambria" w:hAnsi="Cambria"/>
              </w:rPr>
            </w:pPr>
            <w:r w:rsidRPr="00A762C8">
              <w:rPr>
                <w:rFonts w:ascii="Cambria" w:hAnsi="Cambria"/>
              </w:rPr>
              <w:t>$ 790,343</w:t>
            </w:r>
          </w:p>
        </w:tc>
      </w:tr>
      <w:tr w:rsidR="00D82EE4" w:rsidRPr="00A762C8" w14:paraId="6EECE632" w14:textId="77777777" w:rsidTr="000563C2">
        <w:trPr>
          <w:jc w:val="center"/>
        </w:trPr>
        <w:tc>
          <w:tcPr>
            <w:tcW w:w="3192" w:type="dxa"/>
          </w:tcPr>
          <w:p w14:paraId="02C5A5FC" w14:textId="77777777" w:rsidR="00D82EE4" w:rsidRPr="00A762C8" w:rsidRDefault="00D82EE4" w:rsidP="00A762C8">
            <w:pPr>
              <w:tabs>
                <w:tab w:val="left" w:pos="2160"/>
                <w:tab w:val="left" w:pos="4320"/>
              </w:tabs>
              <w:jc w:val="both"/>
              <w:rPr>
                <w:rFonts w:ascii="Cambria" w:hAnsi="Cambria"/>
                <w:b/>
              </w:rPr>
            </w:pPr>
            <w:r w:rsidRPr="00A762C8">
              <w:rPr>
                <w:rFonts w:ascii="Cambria" w:hAnsi="Cambria"/>
                <w:b/>
              </w:rPr>
              <w:t>Sanitation</w:t>
            </w:r>
          </w:p>
        </w:tc>
        <w:tc>
          <w:tcPr>
            <w:tcW w:w="2766" w:type="dxa"/>
          </w:tcPr>
          <w:p w14:paraId="737D7090" w14:textId="77777777" w:rsidR="00D82EE4" w:rsidRPr="00A762C8" w:rsidRDefault="00D82EE4" w:rsidP="00C14A6B">
            <w:pPr>
              <w:tabs>
                <w:tab w:val="left" w:pos="2160"/>
                <w:tab w:val="left" w:pos="4320"/>
              </w:tabs>
              <w:jc w:val="right"/>
              <w:rPr>
                <w:rFonts w:ascii="Cambria" w:hAnsi="Cambria"/>
              </w:rPr>
            </w:pPr>
            <w:r w:rsidRPr="00A762C8">
              <w:rPr>
                <w:rFonts w:ascii="Cambria" w:hAnsi="Cambria"/>
              </w:rPr>
              <w:t>$ 203,154</w:t>
            </w:r>
          </w:p>
        </w:tc>
        <w:tc>
          <w:tcPr>
            <w:tcW w:w="3150" w:type="dxa"/>
          </w:tcPr>
          <w:p w14:paraId="2E54311D" w14:textId="77777777" w:rsidR="00D82EE4" w:rsidRPr="00A762C8" w:rsidRDefault="00D82EE4" w:rsidP="00C14A6B">
            <w:pPr>
              <w:tabs>
                <w:tab w:val="left" w:pos="2160"/>
                <w:tab w:val="left" w:pos="4320"/>
              </w:tabs>
              <w:jc w:val="right"/>
              <w:rPr>
                <w:rFonts w:ascii="Cambria" w:hAnsi="Cambria"/>
              </w:rPr>
            </w:pPr>
            <w:r w:rsidRPr="00A762C8">
              <w:rPr>
                <w:rFonts w:ascii="Cambria" w:hAnsi="Cambria"/>
              </w:rPr>
              <w:t>$ 203,154</w:t>
            </w:r>
          </w:p>
        </w:tc>
      </w:tr>
      <w:tr w:rsidR="00D82EE4" w:rsidRPr="00A762C8" w14:paraId="500293DF" w14:textId="77777777" w:rsidTr="000563C2">
        <w:trPr>
          <w:jc w:val="center"/>
        </w:trPr>
        <w:tc>
          <w:tcPr>
            <w:tcW w:w="3192" w:type="dxa"/>
          </w:tcPr>
          <w:p w14:paraId="11480301" w14:textId="77777777" w:rsidR="00D82EE4" w:rsidRPr="00A762C8" w:rsidRDefault="00D82EE4" w:rsidP="00A762C8">
            <w:pPr>
              <w:tabs>
                <w:tab w:val="left" w:pos="2160"/>
                <w:tab w:val="left" w:pos="4320"/>
              </w:tabs>
              <w:jc w:val="both"/>
              <w:rPr>
                <w:rFonts w:ascii="Cambria" w:hAnsi="Cambria"/>
                <w:b/>
              </w:rPr>
            </w:pPr>
            <w:r w:rsidRPr="00A762C8">
              <w:rPr>
                <w:rFonts w:ascii="Cambria" w:hAnsi="Cambria"/>
                <w:b/>
              </w:rPr>
              <w:t>Health &amp; Welfare</w:t>
            </w:r>
          </w:p>
        </w:tc>
        <w:tc>
          <w:tcPr>
            <w:tcW w:w="2766" w:type="dxa"/>
          </w:tcPr>
          <w:p w14:paraId="12A7F424" w14:textId="77777777" w:rsidR="00D82EE4" w:rsidRPr="00A762C8" w:rsidRDefault="00D82EE4" w:rsidP="00C14A6B">
            <w:pPr>
              <w:tabs>
                <w:tab w:val="left" w:pos="2160"/>
                <w:tab w:val="left" w:pos="4320"/>
              </w:tabs>
              <w:jc w:val="right"/>
              <w:rPr>
                <w:rFonts w:ascii="Cambria" w:hAnsi="Cambria"/>
              </w:rPr>
            </w:pPr>
            <w:r w:rsidRPr="00A762C8">
              <w:rPr>
                <w:rFonts w:ascii="Cambria" w:hAnsi="Cambria"/>
              </w:rPr>
              <w:t>$41,214</w:t>
            </w:r>
          </w:p>
        </w:tc>
        <w:tc>
          <w:tcPr>
            <w:tcW w:w="3150" w:type="dxa"/>
          </w:tcPr>
          <w:p w14:paraId="504DB416" w14:textId="77777777" w:rsidR="00D82EE4" w:rsidRPr="00A762C8" w:rsidRDefault="00D82EE4" w:rsidP="00C14A6B">
            <w:pPr>
              <w:tabs>
                <w:tab w:val="left" w:pos="2160"/>
                <w:tab w:val="left" w:pos="4320"/>
              </w:tabs>
              <w:jc w:val="right"/>
              <w:rPr>
                <w:rFonts w:ascii="Cambria" w:hAnsi="Cambria"/>
              </w:rPr>
            </w:pPr>
            <w:r w:rsidRPr="00A762C8">
              <w:rPr>
                <w:rFonts w:ascii="Cambria" w:hAnsi="Cambria"/>
              </w:rPr>
              <w:t>$41,214</w:t>
            </w:r>
          </w:p>
        </w:tc>
      </w:tr>
      <w:tr w:rsidR="00D82EE4" w:rsidRPr="00A762C8" w14:paraId="0D2C440B" w14:textId="77777777" w:rsidTr="000563C2">
        <w:trPr>
          <w:jc w:val="center"/>
        </w:trPr>
        <w:tc>
          <w:tcPr>
            <w:tcW w:w="3192" w:type="dxa"/>
          </w:tcPr>
          <w:p w14:paraId="0DEFB0B9" w14:textId="77777777" w:rsidR="00D82EE4" w:rsidRPr="00A762C8" w:rsidRDefault="00D82EE4" w:rsidP="00A762C8">
            <w:pPr>
              <w:tabs>
                <w:tab w:val="left" w:pos="2160"/>
                <w:tab w:val="left" w:pos="4320"/>
              </w:tabs>
              <w:jc w:val="both"/>
              <w:rPr>
                <w:rFonts w:ascii="Cambria" w:hAnsi="Cambria"/>
                <w:b/>
              </w:rPr>
            </w:pPr>
            <w:r w:rsidRPr="00A762C8">
              <w:rPr>
                <w:rFonts w:ascii="Cambria" w:hAnsi="Cambria"/>
                <w:b/>
              </w:rPr>
              <w:lastRenderedPageBreak/>
              <w:t>Culture &amp; Recreation</w:t>
            </w:r>
          </w:p>
        </w:tc>
        <w:tc>
          <w:tcPr>
            <w:tcW w:w="2766" w:type="dxa"/>
          </w:tcPr>
          <w:p w14:paraId="3F5B7376" w14:textId="77777777" w:rsidR="00D82EE4" w:rsidRPr="00A762C8" w:rsidRDefault="00D82EE4" w:rsidP="00C14A6B">
            <w:pPr>
              <w:tabs>
                <w:tab w:val="left" w:pos="2160"/>
                <w:tab w:val="left" w:pos="4320"/>
              </w:tabs>
              <w:jc w:val="right"/>
              <w:rPr>
                <w:rFonts w:ascii="Cambria" w:hAnsi="Cambria"/>
              </w:rPr>
            </w:pPr>
            <w:r w:rsidRPr="00A762C8">
              <w:rPr>
                <w:rFonts w:ascii="Cambria" w:hAnsi="Cambria"/>
              </w:rPr>
              <w:t>$300,979</w:t>
            </w:r>
          </w:p>
        </w:tc>
        <w:tc>
          <w:tcPr>
            <w:tcW w:w="3150" w:type="dxa"/>
          </w:tcPr>
          <w:p w14:paraId="32694FEF" w14:textId="77777777" w:rsidR="00D82EE4" w:rsidRPr="00A762C8" w:rsidRDefault="00D82EE4" w:rsidP="00C14A6B">
            <w:pPr>
              <w:tabs>
                <w:tab w:val="left" w:pos="2160"/>
                <w:tab w:val="left" w:pos="4320"/>
              </w:tabs>
              <w:jc w:val="right"/>
              <w:rPr>
                <w:rFonts w:ascii="Cambria" w:hAnsi="Cambria"/>
              </w:rPr>
            </w:pPr>
            <w:r w:rsidRPr="00A762C8">
              <w:rPr>
                <w:rFonts w:ascii="Cambria" w:hAnsi="Cambria"/>
              </w:rPr>
              <w:t>$300,979</w:t>
            </w:r>
          </w:p>
        </w:tc>
      </w:tr>
      <w:tr w:rsidR="00D82EE4" w:rsidRPr="00A762C8" w14:paraId="5A9F5429" w14:textId="77777777" w:rsidTr="000563C2">
        <w:trPr>
          <w:jc w:val="center"/>
        </w:trPr>
        <w:tc>
          <w:tcPr>
            <w:tcW w:w="3192" w:type="dxa"/>
          </w:tcPr>
          <w:p w14:paraId="763B00A8" w14:textId="77777777" w:rsidR="00D82EE4" w:rsidRPr="00A762C8" w:rsidRDefault="00D82EE4" w:rsidP="00A762C8">
            <w:pPr>
              <w:tabs>
                <w:tab w:val="left" w:pos="2160"/>
                <w:tab w:val="left" w:pos="4320"/>
              </w:tabs>
              <w:jc w:val="both"/>
              <w:rPr>
                <w:rFonts w:ascii="Cambria" w:hAnsi="Cambria"/>
                <w:b/>
              </w:rPr>
            </w:pPr>
            <w:r w:rsidRPr="00A762C8">
              <w:rPr>
                <w:rFonts w:ascii="Cambria" w:hAnsi="Cambria"/>
                <w:b/>
              </w:rPr>
              <w:t>Conservation &amp; Eco. Dev.</w:t>
            </w:r>
          </w:p>
        </w:tc>
        <w:tc>
          <w:tcPr>
            <w:tcW w:w="2766" w:type="dxa"/>
          </w:tcPr>
          <w:p w14:paraId="509522BE" w14:textId="77777777" w:rsidR="00D82EE4" w:rsidRPr="00A762C8" w:rsidRDefault="00D82EE4" w:rsidP="00C14A6B">
            <w:pPr>
              <w:tabs>
                <w:tab w:val="left" w:pos="2160"/>
                <w:tab w:val="left" w:pos="4320"/>
              </w:tabs>
              <w:jc w:val="right"/>
              <w:rPr>
                <w:rFonts w:ascii="Cambria" w:hAnsi="Cambria"/>
              </w:rPr>
            </w:pPr>
            <w:r w:rsidRPr="00A762C8">
              <w:rPr>
                <w:rFonts w:ascii="Cambria" w:hAnsi="Cambria"/>
              </w:rPr>
              <w:t>$ 1,205</w:t>
            </w:r>
          </w:p>
        </w:tc>
        <w:tc>
          <w:tcPr>
            <w:tcW w:w="3150" w:type="dxa"/>
          </w:tcPr>
          <w:p w14:paraId="0462BAA7" w14:textId="77777777" w:rsidR="00D82EE4" w:rsidRPr="00A762C8" w:rsidRDefault="00D82EE4" w:rsidP="00C14A6B">
            <w:pPr>
              <w:tabs>
                <w:tab w:val="left" w:pos="2160"/>
                <w:tab w:val="left" w:pos="4320"/>
              </w:tabs>
              <w:jc w:val="right"/>
              <w:rPr>
                <w:rFonts w:ascii="Cambria" w:hAnsi="Cambria"/>
              </w:rPr>
            </w:pPr>
            <w:r w:rsidRPr="00A762C8">
              <w:rPr>
                <w:rFonts w:ascii="Cambria" w:hAnsi="Cambria"/>
              </w:rPr>
              <w:t>$ 1,205</w:t>
            </w:r>
          </w:p>
        </w:tc>
      </w:tr>
      <w:tr w:rsidR="00D82EE4" w:rsidRPr="00A762C8" w14:paraId="085E6064" w14:textId="77777777" w:rsidTr="000563C2">
        <w:trPr>
          <w:jc w:val="center"/>
        </w:trPr>
        <w:tc>
          <w:tcPr>
            <w:tcW w:w="3192" w:type="dxa"/>
          </w:tcPr>
          <w:p w14:paraId="2D6C8B47" w14:textId="77777777" w:rsidR="00D82EE4" w:rsidRPr="00A762C8" w:rsidRDefault="00D82EE4" w:rsidP="00A762C8">
            <w:pPr>
              <w:tabs>
                <w:tab w:val="left" w:pos="2160"/>
                <w:tab w:val="left" w:pos="4320"/>
              </w:tabs>
              <w:jc w:val="both"/>
              <w:rPr>
                <w:rFonts w:ascii="Cambria" w:hAnsi="Cambria"/>
                <w:b/>
              </w:rPr>
            </w:pPr>
            <w:r w:rsidRPr="00A762C8">
              <w:rPr>
                <w:rFonts w:ascii="Cambria" w:hAnsi="Cambria"/>
                <w:b/>
              </w:rPr>
              <w:t>Debt Service</w:t>
            </w:r>
          </w:p>
        </w:tc>
        <w:tc>
          <w:tcPr>
            <w:tcW w:w="2766" w:type="dxa"/>
          </w:tcPr>
          <w:p w14:paraId="3827E93A" w14:textId="77777777" w:rsidR="00D82EE4" w:rsidRPr="00A762C8" w:rsidRDefault="00D82EE4" w:rsidP="00C14A6B">
            <w:pPr>
              <w:tabs>
                <w:tab w:val="left" w:pos="2160"/>
                <w:tab w:val="left" w:pos="4320"/>
              </w:tabs>
              <w:jc w:val="right"/>
              <w:rPr>
                <w:rFonts w:ascii="Cambria" w:hAnsi="Cambria"/>
              </w:rPr>
            </w:pPr>
            <w:r w:rsidRPr="00A762C8">
              <w:rPr>
                <w:rFonts w:ascii="Cambria" w:hAnsi="Cambria"/>
              </w:rPr>
              <w:t>$ 2</w:t>
            </w:r>
          </w:p>
        </w:tc>
        <w:tc>
          <w:tcPr>
            <w:tcW w:w="3150" w:type="dxa"/>
          </w:tcPr>
          <w:p w14:paraId="6E2B2604" w14:textId="77777777" w:rsidR="00D82EE4" w:rsidRPr="00A762C8" w:rsidRDefault="00D82EE4" w:rsidP="00C14A6B">
            <w:pPr>
              <w:tabs>
                <w:tab w:val="left" w:pos="2160"/>
                <w:tab w:val="left" w:pos="4320"/>
              </w:tabs>
              <w:jc w:val="right"/>
              <w:rPr>
                <w:rFonts w:ascii="Cambria" w:hAnsi="Cambria"/>
              </w:rPr>
            </w:pPr>
            <w:r w:rsidRPr="00A762C8">
              <w:rPr>
                <w:rFonts w:ascii="Cambria" w:hAnsi="Cambria"/>
              </w:rPr>
              <w:t>$ 2</w:t>
            </w:r>
          </w:p>
        </w:tc>
      </w:tr>
      <w:tr w:rsidR="00D82EE4" w:rsidRPr="00A762C8" w14:paraId="7DC28C8A" w14:textId="77777777" w:rsidTr="000563C2">
        <w:trPr>
          <w:jc w:val="center"/>
        </w:trPr>
        <w:tc>
          <w:tcPr>
            <w:tcW w:w="3192" w:type="dxa"/>
          </w:tcPr>
          <w:p w14:paraId="27A49666" w14:textId="77777777" w:rsidR="00D82EE4" w:rsidRPr="00A762C8" w:rsidRDefault="00D82EE4" w:rsidP="00A762C8">
            <w:pPr>
              <w:tabs>
                <w:tab w:val="left" w:pos="2160"/>
                <w:tab w:val="left" w:pos="4320"/>
              </w:tabs>
              <w:jc w:val="both"/>
              <w:rPr>
                <w:rFonts w:ascii="Cambria" w:hAnsi="Cambria"/>
                <w:b/>
              </w:rPr>
            </w:pPr>
            <w:r w:rsidRPr="00A762C8">
              <w:rPr>
                <w:rFonts w:ascii="Cambria" w:hAnsi="Cambria"/>
                <w:b/>
              </w:rPr>
              <w:t>Total Appropriation</w:t>
            </w:r>
          </w:p>
        </w:tc>
        <w:tc>
          <w:tcPr>
            <w:tcW w:w="2766" w:type="dxa"/>
          </w:tcPr>
          <w:p w14:paraId="702A9820" w14:textId="77777777" w:rsidR="00D82EE4" w:rsidRPr="00A762C8" w:rsidRDefault="00D82EE4" w:rsidP="00C14A6B">
            <w:pPr>
              <w:tabs>
                <w:tab w:val="left" w:pos="2160"/>
                <w:tab w:val="left" w:pos="4320"/>
              </w:tabs>
              <w:jc w:val="right"/>
              <w:rPr>
                <w:rFonts w:ascii="Cambria" w:hAnsi="Cambria"/>
                <w:b/>
              </w:rPr>
            </w:pPr>
            <w:r w:rsidRPr="00A762C8">
              <w:rPr>
                <w:rFonts w:ascii="Cambria" w:hAnsi="Cambria"/>
                <w:b/>
              </w:rPr>
              <w:t>$5,156,173</w:t>
            </w:r>
          </w:p>
        </w:tc>
        <w:tc>
          <w:tcPr>
            <w:tcW w:w="3150" w:type="dxa"/>
          </w:tcPr>
          <w:p w14:paraId="2D1AF1FF" w14:textId="77777777" w:rsidR="00D82EE4" w:rsidRPr="00A762C8" w:rsidRDefault="00D82EE4" w:rsidP="00C14A6B">
            <w:pPr>
              <w:tabs>
                <w:tab w:val="left" w:pos="2160"/>
                <w:tab w:val="left" w:pos="4320"/>
              </w:tabs>
              <w:jc w:val="right"/>
              <w:rPr>
                <w:rFonts w:ascii="Cambria" w:hAnsi="Cambria"/>
                <w:b/>
              </w:rPr>
            </w:pPr>
            <w:r w:rsidRPr="00A762C8">
              <w:rPr>
                <w:rFonts w:ascii="Cambria" w:hAnsi="Cambria"/>
                <w:b/>
              </w:rPr>
              <w:t>$5,156,173</w:t>
            </w:r>
          </w:p>
        </w:tc>
      </w:tr>
    </w:tbl>
    <w:p w14:paraId="2B968039" w14:textId="77777777" w:rsidR="00D82EE4" w:rsidRPr="00A762C8" w:rsidRDefault="00D82EE4" w:rsidP="00A762C8">
      <w:pPr>
        <w:tabs>
          <w:tab w:val="left" w:pos="2160"/>
          <w:tab w:val="left" w:pos="4320"/>
        </w:tabs>
        <w:jc w:val="both"/>
        <w:rPr>
          <w:rFonts w:ascii="Cambria" w:hAnsi="Cambria"/>
          <w:b/>
        </w:rPr>
      </w:pPr>
    </w:p>
    <w:p w14:paraId="1DBE4ED4" w14:textId="120341DF" w:rsidR="00004B29" w:rsidRPr="00A762C8" w:rsidRDefault="00004B29" w:rsidP="00A762C8">
      <w:pPr>
        <w:tabs>
          <w:tab w:val="left" w:pos="2160"/>
          <w:tab w:val="left" w:pos="4320"/>
        </w:tabs>
        <w:jc w:val="both"/>
        <w:rPr>
          <w:rFonts w:ascii="Cambria" w:hAnsi="Cambria"/>
          <w:b/>
          <w:color w:val="FF0000"/>
        </w:rPr>
      </w:pPr>
      <w:bookmarkStart w:id="2" w:name="_Hlk61599116"/>
      <w:r w:rsidRPr="00A762C8">
        <w:rPr>
          <w:rFonts w:ascii="Cambria" w:hAnsi="Cambria"/>
          <w:b/>
        </w:rPr>
        <w:t xml:space="preserve">Article #8 – CIP Funding </w:t>
      </w:r>
    </w:p>
    <w:p w14:paraId="28E2CE7E" w14:textId="77777777" w:rsidR="00004B29" w:rsidRPr="00A762C8" w:rsidRDefault="00004B29" w:rsidP="00A762C8">
      <w:pPr>
        <w:tabs>
          <w:tab w:val="left" w:pos="2160"/>
          <w:tab w:val="left" w:pos="4320"/>
        </w:tabs>
        <w:jc w:val="both"/>
        <w:rPr>
          <w:rFonts w:ascii="Cambria" w:hAnsi="Cambria"/>
          <w:b/>
        </w:rPr>
      </w:pPr>
    </w:p>
    <w:p w14:paraId="20188973" w14:textId="77777777" w:rsidR="00004B29" w:rsidRPr="00A762C8" w:rsidRDefault="00004B29" w:rsidP="00A762C8">
      <w:pPr>
        <w:tabs>
          <w:tab w:val="left" w:pos="2160"/>
          <w:tab w:val="left" w:pos="4320"/>
        </w:tabs>
        <w:jc w:val="both"/>
        <w:rPr>
          <w:rFonts w:ascii="Cambria" w:hAnsi="Cambria"/>
          <w:i/>
        </w:rPr>
      </w:pPr>
      <w:r w:rsidRPr="00A762C8">
        <w:rPr>
          <w:rFonts w:ascii="Cambria" w:hAnsi="Cambria"/>
        </w:rPr>
        <w:t xml:space="preserve">Special Warrant Article. Shall the Town vote to raise and appropriate the sum of four hundred thousand dollars ($400,000) to be added to the capital reserve fund known as the Town’s </w:t>
      </w:r>
      <w:r w:rsidRPr="00A762C8">
        <w:rPr>
          <w:rFonts w:ascii="Cambria" w:hAnsi="Cambria"/>
          <w:i/>
          <w:iCs/>
        </w:rPr>
        <w:t>Municipal Capital Improvement Plan Capital Reserve Fund</w:t>
      </w:r>
      <w:r w:rsidRPr="00A762C8">
        <w:rPr>
          <w:rFonts w:ascii="Cambria" w:hAnsi="Cambria"/>
        </w:rPr>
        <w:t xml:space="preserve"> established at the 2013 Town Meeting</w:t>
      </w:r>
      <w:r w:rsidRPr="00A762C8">
        <w:rPr>
          <w:rFonts w:ascii="Cambria" w:hAnsi="Cambria" w:cs="Tahoma"/>
          <w:iCs/>
        </w:rPr>
        <w:t>.</w:t>
      </w:r>
      <w:r w:rsidRPr="00A762C8">
        <w:rPr>
          <w:rFonts w:ascii="Cambria" w:hAnsi="Cambria" w:cs="Tahoma"/>
          <w:i/>
        </w:rPr>
        <w:t xml:space="preserve">  </w:t>
      </w:r>
    </w:p>
    <w:p w14:paraId="685DB3CD" w14:textId="77777777" w:rsidR="00004B29" w:rsidRPr="00A762C8" w:rsidRDefault="00004B29" w:rsidP="00A762C8">
      <w:pPr>
        <w:tabs>
          <w:tab w:val="left" w:pos="2160"/>
          <w:tab w:val="left" w:pos="4320"/>
        </w:tabs>
        <w:jc w:val="both"/>
        <w:rPr>
          <w:rFonts w:ascii="Cambria" w:hAnsi="Cambria"/>
        </w:rPr>
      </w:pPr>
    </w:p>
    <w:p w14:paraId="6DC7B40F" w14:textId="77777777" w:rsidR="00004B29" w:rsidRPr="00A762C8" w:rsidRDefault="00004B29" w:rsidP="00A762C8">
      <w:pPr>
        <w:tabs>
          <w:tab w:val="left" w:pos="2160"/>
          <w:tab w:val="left" w:pos="4320"/>
        </w:tabs>
        <w:jc w:val="both"/>
        <w:rPr>
          <w:rFonts w:ascii="Cambria" w:hAnsi="Cambria"/>
        </w:rPr>
      </w:pPr>
      <w:r w:rsidRPr="00A762C8">
        <w:rPr>
          <w:rFonts w:ascii="Cambria" w:hAnsi="Cambria"/>
        </w:rPr>
        <w:t>Estimated Tax Impact:</w:t>
      </w:r>
      <w:r w:rsidRPr="00A762C8">
        <w:rPr>
          <w:rFonts w:ascii="Cambria" w:hAnsi="Cambria"/>
        </w:rPr>
        <w:tab/>
        <w:t>$0.55</w:t>
      </w:r>
    </w:p>
    <w:p w14:paraId="21539591" w14:textId="77777777" w:rsidR="00004B29" w:rsidRPr="00A762C8" w:rsidRDefault="00004B29" w:rsidP="00A762C8">
      <w:pPr>
        <w:tabs>
          <w:tab w:val="left" w:pos="2160"/>
          <w:tab w:val="left" w:pos="4320"/>
        </w:tabs>
        <w:jc w:val="both"/>
        <w:rPr>
          <w:rFonts w:ascii="Cambria" w:hAnsi="Cambria"/>
          <w:i/>
        </w:rPr>
      </w:pPr>
      <w:r w:rsidRPr="00A762C8">
        <w:rPr>
          <w:rFonts w:ascii="Cambria" w:hAnsi="Cambria"/>
          <w:i/>
        </w:rPr>
        <w:t>Recommended by Board of Selectmen</w:t>
      </w:r>
      <w:r w:rsidRPr="00A762C8">
        <w:rPr>
          <w:rFonts w:ascii="Cambria" w:hAnsi="Cambria"/>
          <w:i/>
        </w:rPr>
        <w:tab/>
        <w:t xml:space="preserve">Tally Vote – 5 yes / 0 no / 0 </w:t>
      </w:r>
      <w:proofErr w:type="gramStart"/>
      <w:r w:rsidRPr="00A762C8">
        <w:rPr>
          <w:rFonts w:ascii="Cambria" w:hAnsi="Cambria"/>
          <w:i/>
        </w:rPr>
        <w:t>abstain</w:t>
      </w:r>
      <w:proofErr w:type="gramEnd"/>
    </w:p>
    <w:p w14:paraId="1E9DA7BB" w14:textId="4EDD2446" w:rsidR="00004B29" w:rsidRPr="00A762C8" w:rsidRDefault="00004B29" w:rsidP="00A762C8">
      <w:pPr>
        <w:tabs>
          <w:tab w:val="left" w:pos="2160"/>
          <w:tab w:val="left" w:pos="4320"/>
        </w:tabs>
        <w:jc w:val="both"/>
        <w:rPr>
          <w:rFonts w:ascii="Cambria" w:hAnsi="Cambria"/>
          <w:i/>
        </w:rPr>
      </w:pPr>
      <w:r w:rsidRPr="00A762C8">
        <w:rPr>
          <w:rFonts w:ascii="Cambria" w:hAnsi="Cambria"/>
          <w:i/>
        </w:rPr>
        <w:t>Recommended by Budget Committee</w:t>
      </w:r>
      <w:r w:rsidRPr="00A762C8">
        <w:rPr>
          <w:rFonts w:ascii="Cambria" w:hAnsi="Cambria"/>
          <w:i/>
        </w:rPr>
        <w:tab/>
        <w:t xml:space="preserve">Tally Vote – </w:t>
      </w:r>
      <w:r w:rsidR="003709A4" w:rsidRPr="00A762C8">
        <w:rPr>
          <w:rFonts w:ascii="Cambria" w:hAnsi="Cambria"/>
          <w:i/>
        </w:rPr>
        <w:t>6</w:t>
      </w:r>
      <w:r w:rsidRPr="00A762C8">
        <w:rPr>
          <w:rFonts w:ascii="Cambria" w:hAnsi="Cambria"/>
          <w:i/>
        </w:rPr>
        <w:t xml:space="preserve"> yes / </w:t>
      </w:r>
      <w:r w:rsidR="003709A4" w:rsidRPr="00A762C8">
        <w:rPr>
          <w:rFonts w:ascii="Cambria" w:hAnsi="Cambria"/>
          <w:i/>
        </w:rPr>
        <w:t xml:space="preserve">1 </w:t>
      </w:r>
      <w:r w:rsidRPr="00A762C8">
        <w:rPr>
          <w:rFonts w:ascii="Cambria" w:hAnsi="Cambria"/>
          <w:i/>
        </w:rPr>
        <w:t xml:space="preserve">no / </w:t>
      </w:r>
      <w:r w:rsidR="003709A4" w:rsidRPr="00A762C8">
        <w:rPr>
          <w:rFonts w:ascii="Cambria" w:hAnsi="Cambria"/>
          <w:i/>
        </w:rPr>
        <w:t xml:space="preserve">2 </w:t>
      </w:r>
      <w:proofErr w:type="gramStart"/>
      <w:r w:rsidRPr="00A762C8">
        <w:rPr>
          <w:rFonts w:ascii="Cambria" w:hAnsi="Cambria"/>
          <w:i/>
        </w:rPr>
        <w:t>abstain</w:t>
      </w:r>
      <w:proofErr w:type="gramEnd"/>
    </w:p>
    <w:p w14:paraId="7DD6350E" w14:textId="77777777" w:rsidR="00004B29" w:rsidRPr="00A762C8" w:rsidRDefault="00004B29" w:rsidP="00A762C8">
      <w:pPr>
        <w:tabs>
          <w:tab w:val="left" w:pos="2160"/>
          <w:tab w:val="left" w:pos="4320"/>
        </w:tabs>
        <w:jc w:val="both"/>
        <w:rPr>
          <w:rFonts w:ascii="Cambria" w:hAnsi="Cambria"/>
          <w:b/>
        </w:rPr>
      </w:pPr>
    </w:p>
    <w:p w14:paraId="49B0509E" w14:textId="60E1D96C" w:rsidR="00D82EE4" w:rsidRPr="00A762C8" w:rsidRDefault="00D82EE4" w:rsidP="00A762C8">
      <w:pPr>
        <w:tabs>
          <w:tab w:val="left" w:pos="2160"/>
          <w:tab w:val="left" w:pos="4320"/>
        </w:tabs>
        <w:jc w:val="both"/>
        <w:rPr>
          <w:rFonts w:ascii="Cambria" w:hAnsi="Cambria"/>
          <w:i/>
        </w:rPr>
      </w:pPr>
      <w:r w:rsidRPr="00A762C8">
        <w:rPr>
          <w:rFonts w:ascii="Cambria" w:hAnsi="Cambria"/>
          <w:b/>
        </w:rPr>
        <w:t>Article #</w:t>
      </w:r>
      <w:r w:rsidR="00004B29" w:rsidRPr="00A762C8">
        <w:rPr>
          <w:rFonts w:ascii="Cambria" w:hAnsi="Cambria"/>
          <w:b/>
        </w:rPr>
        <w:t>9</w:t>
      </w:r>
      <w:r w:rsidRPr="00A762C8">
        <w:rPr>
          <w:rFonts w:ascii="Cambria" w:hAnsi="Cambria"/>
          <w:b/>
        </w:rPr>
        <w:t xml:space="preserve"> – CIP Projects</w:t>
      </w:r>
    </w:p>
    <w:p w14:paraId="0C119AC3" w14:textId="77777777" w:rsidR="00D82EE4" w:rsidRPr="00A762C8" w:rsidRDefault="00D82EE4" w:rsidP="00A762C8">
      <w:pPr>
        <w:tabs>
          <w:tab w:val="left" w:pos="2160"/>
          <w:tab w:val="left" w:pos="4320"/>
        </w:tabs>
        <w:jc w:val="both"/>
        <w:rPr>
          <w:rFonts w:ascii="Cambria" w:hAnsi="Cambria"/>
          <w:i/>
        </w:rPr>
      </w:pPr>
    </w:p>
    <w:bookmarkEnd w:id="2"/>
    <w:p w14:paraId="1A6AEAC2" w14:textId="5AE5E5A3" w:rsidR="00D82EE4" w:rsidRPr="00A762C8" w:rsidRDefault="00D82EE4" w:rsidP="00A762C8">
      <w:pPr>
        <w:tabs>
          <w:tab w:val="left" w:pos="2160"/>
          <w:tab w:val="left" w:pos="4320"/>
        </w:tabs>
        <w:jc w:val="both"/>
        <w:rPr>
          <w:rFonts w:ascii="Cambria" w:hAnsi="Cambria"/>
        </w:rPr>
      </w:pPr>
      <w:r w:rsidRPr="00A762C8">
        <w:rPr>
          <w:rFonts w:ascii="Cambria" w:hAnsi="Cambria"/>
        </w:rPr>
        <w:t>Special Warrant Article.</w:t>
      </w:r>
      <w:r w:rsidR="00DD2A4C" w:rsidRPr="00A762C8">
        <w:rPr>
          <w:rFonts w:ascii="Cambria" w:hAnsi="Cambria"/>
        </w:rPr>
        <w:t xml:space="preserve"> </w:t>
      </w:r>
      <w:r w:rsidRPr="00A762C8">
        <w:rPr>
          <w:rFonts w:ascii="Cambria" w:hAnsi="Cambria"/>
        </w:rPr>
        <w:t xml:space="preserve"> Shall the Town vote to raise and appropriate the sum of two hundred sixty-six thousand nine hundred four</w:t>
      </w:r>
      <w:r w:rsidR="00FD3E57" w:rsidRPr="00A762C8">
        <w:rPr>
          <w:rFonts w:ascii="Cambria" w:hAnsi="Cambria"/>
        </w:rPr>
        <w:t xml:space="preserve"> dollars</w:t>
      </w:r>
      <w:r w:rsidRPr="00A762C8">
        <w:rPr>
          <w:rFonts w:ascii="Cambria" w:hAnsi="Cambria"/>
        </w:rPr>
        <w:t xml:space="preserve"> ($266,904) for the following projects:</w:t>
      </w:r>
    </w:p>
    <w:p w14:paraId="12BCC5A2" w14:textId="77777777" w:rsidR="00D82EE4" w:rsidRPr="00A762C8" w:rsidRDefault="00D82EE4" w:rsidP="00A762C8">
      <w:pPr>
        <w:tabs>
          <w:tab w:val="left" w:pos="2160"/>
          <w:tab w:val="left" w:pos="4320"/>
        </w:tabs>
        <w:jc w:val="both"/>
        <w:rPr>
          <w:rFonts w:ascii="Cambria" w:hAnsi="Cambria"/>
        </w:rPr>
      </w:pPr>
    </w:p>
    <w:tbl>
      <w:tblPr>
        <w:tblStyle w:val="TableGrid"/>
        <w:tblW w:w="0" w:type="auto"/>
        <w:tblLook w:val="04A0" w:firstRow="1" w:lastRow="0" w:firstColumn="1" w:lastColumn="0" w:noHBand="0" w:noVBand="1"/>
      </w:tblPr>
      <w:tblGrid>
        <w:gridCol w:w="2875"/>
        <w:gridCol w:w="5040"/>
        <w:gridCol w:w="1172"/>
      </w:tblGrid>
      <w:tr w:rsidR="00D2774D" w:rsidRPr="00D2774D" w14:paraId="4DEAE18E" w14:textId="77777777" w:rsidTr="00D2774D">
        <w:tc>
          <w:tcPr>
            <w:tcW w:w="2875" w:type="dxa"/>
          </w:tcPr>
          <w:p w14:paraId="756B7737" w14:textId="77777777" w:rsidR="00D2774D" w:rsidRPr="00D2774D" w:rsidRDefault="00D2774D" w:rsidP="005B12A5">
            <w:pPr>
              <w:jc w:val="both"/>
              <w:rPr>
                <w:rFonts w:ascii="Cambria" w:hAnsi="Cambria"/>
              </w:rPr>
            </w:pPr>
            <w:r w:rsidRPr="00D2774D">
              <w:rPr>
                <w:rFonts w:ascii="Cambria" w:hAnsi="Cambria"/>
              </w:rPr>
              <w:t>Maintenance Department</w:t>
            </w:r>
          </w:p>
        </w:tc>
        <w:tc>
          <w:tcPr>
            <w:tcW w:w="5040" w:type="dxa"/>
          </w:tcPr>
          <w:p w14:paraId="36C97EBA" w14:textId="77777777" w:rsidR="00D2774D" w:rsidRPr="00D2774D" w:rsidRDefault="00D2774D" w:rsidP="005B12A5">
            <w:pPr>
              <w:jc w:val="both"/>
              <w:rPr>
                <w:rFonts w:ascii="Cambria" w:hAnsi="Cambria"/>
              </w:rPr>
            </w:pPr>
            <w:r w:rsidRPr="00D2774D">
              <w:rPr>
                <w:rFonts w:ascii="Cambria" w:hAnsi="Cambria"/>
              </w:rPr>
              <w:t xml:space="preserve">Repaint Stevens Hall </w:t>
            </w:r>
          </w:p>
        </w:tc>
        <w:tc>
          <w:tcPr>
            <w:tcW w:w="1172" w:type="dxa"/>
          </w:tcPr>
          <w:p w14:paraId="6B0F8840" w14:textId="77777777" w:rsidR="00D2774D" w:rsidRPr="00D2774D" w:rsidRDefault="00D2774D" w:rsidP="005B12A5">
            <w:pPr>
              <w:jc w:val="both"/>
              <w:rPr>
                <w:rFonts w:ascii="Cambria" w:hAnsi="Cambria"/>
              </w:rPr>
            </w:pPr>
            <w:r w:rsidRPr="00D2774D">
              <w:rPr>
                <w:rFonts w:ascii="Cambria" w:hAnsi="Cambria"/>
              </w:rPr>
              <w:t>$68,000</w:t>
            </w:r>
          </w:p>
        </w:tc>
      </w:tr>
      <w:tr w:rsidR="00D2774D" w:rsidRPr="00D2774D" w14:paraId="7DC6DC3E" w14:textId="77777777" w:rsidTr="00D2774D">
        <w:tc>
          <w:tcPr>
            <w:tcW w:w="2875" w:type="dxa"/>
          </w:tcPr>
          <w:p w14:paraId="46DBEA6A" w14:textId="77777777" w:rsidR="00D2774D" w:rsidRPr="00D2774D" w:rsidRDefault="00D2774D" w:rsidP="005B12A5">
            <w:pPr>
              <w:jc w:val="both"/>
              <w:rPr>
                <w:rFonts w:ascii="Cambria" w:hAnsi="Cambria"/>
              </w:rPr>
            </w:pPr>
            <w:r w:rsidRPr="00D2774D">
              <w:rPr>
                <w:rFonts w:ascii="Cambria" w:hAnsi="Cambria"/>
              </w:rPr>
              <w:t>Maintenance Department</w:t>
            </w:r>
          </w:p>
        </w:tc>
        <w:tc>
          <w:tcPr>
            <w:tcW w:w="5040" w:type="dxa"/>
          </w:tcPr>
          <w:p w14:paraId="7DBCB893" w14:textId="77777777" w:rsidR="00D2774D" w:rsidRPr="00D2774D" w:rsidRDefault="00D2774D" w:rsidP="005B12A5">
            <w:pPr>
              <w:jc w:val="both"/>
              <w:rPr>
                <w:rFonts w:ascii="Cambria" w:hAnsi="Cambria"/>
              </w:rPr>
            </w:pPr>
            <w:r w:rsidRPr="00D2774D">
              <w:rPr>
                <w:rFonts w:ascii="Cambria" w:hAnsi="Cambria"/>
              </w:rPr>
              <w:t>Replace Stevens Hall Basement Steps</w:t>
            </w:r>
          </w:p>
        </w:tc>
        <w:tc>
          <w:tcPr>
            <w:tcW w:w="1172" w:type="dxa"/>
          </w:tcPr>
          <w:p w14:paraId="4C01D7F6" w14:textId="77777777" w:rsidR="00D2774D" w:rsidRPr="00D2774D" w:rsidRDefault="00D2774D" w:rsidP="005B12A5">
            <w:pPr>
              <w:jc w:val="both"/>
              <w:rPr>
                <w:rFonts w:ascii="Cambria" w:hAnsi="Cambria"/>
              </w:rPr>
            </w:pPr>
            <w:r w:rsidRPr="00D2774D">
              <w:rPr>
                <w:rFonts w:ascii="Cambria" w:hAnsi="Cambria"/>
              </w:rPr>
              <w:t>$15,000</w:t>
            </w:r>
          </w:p>
        </w:tc>
      </w:tr>
      <w:tr w:rsidR="00D2774D" w:rsidRPr="00D2774D" w14:paraId="1F89FA91" w14:textId="77777777" w:rsidTr="00D2774D">
        <w:tc>
          <w:tcPr>
            <w:tcW w:w="2875" w:type="dxa"/>
          </w:tcPr>
          <w:p w14:paraId="50FC3B98" w14:textId="77777777" w:rsidR="00D2774D" w:rsidRPr="00D2774D" w:rsidRDefault="00D2774D" w:rsidP="005B12A5">
            <w:pPr>
              <w:jc w:val="both"/>
              <w:rPr>
                <w:rFonts w:ascii="Cambria" w:hAnsi="Cambria"/>
              </w:rPr>
            </w:pPr>
            <w:r w:rsidRPr="00D2774D">
              <w:rPr>
                <w:rFonts w:ascii="Cambria" w:hAnsi="Cambria"/>
              </w:rPr>
              <w:t>Police Department</w:t>
            </w:r>
          </w:p>
        </w:tc>
        <w:tc>
          <w:tcPr>
            <w:tcW w:w="5040" w:type="dxa"/>
          </w:tcPr>
          <w:p w14:paraId="778726D5" w14:textId="77777777" w:rsidR="00D2774D" w:rsidRPr="00D2774D" w:rsidRDefault="00D2774D" w:rsidP="005B12A5">
            <w:pPr>
              <w:jc w:val="both"/>
              <w:rPr>
                <w:rFonts w:ascii="Cambria" w:hAnsi="Cambria"/>
              </w:rPr>
            </w:pPr>
            <w:r w:rsidRPr="00D2774D">
              <w:rPr>
                <w:rFonts w:ascii="Cambria" w:hAnsi="Cambria"/>
              </w:rPr>
              <w:t>Cruiser with Outfitting</w:t>
            </w:r>
          </w:p>
        </w:tc>
        <w:tc>
          <w:tcPr>
            <w:tcW w:w="1172" w:type="dxa"/>
          </w:tcPr>
          <w:p w14:paraId="16E9B9CF" w14:textId="77777777" w:rsidR="00D2774D" w:rsidRPr="00D2774D" w:rsidRDefault="00D2774D" w:rsidP="005B12A5">
            <w:pPr>
              <w:jc w:val="both"/>
              <w:rPr>
                <w:rFonts w:ascii="Cambria" w:hAnsi="Cambria"/>
              </w:rPr>
            </w:pPr>
            <w:r w:rsidRPr="00D2774D">
              <w:rPr>
                <w:rFonts w:ascii="Cambria" w:hAnsi="Cambria"/>
              </w:rPr>
              <w:t>$52,456</w:t>
            </w:r>
          </w:p>
        </w:tc>
      </w:tr>
      <w:tr w:rsidR="00D2774D" w:rsidRPr="00D2774D" w14:paraId="16C0A768" w14:textId="77777777" w:rsidTr="00D2774D">
        <w:tc>
          <w:tcPr>
            <w:tcW w:w="2875" w:type="dxa"/>
          </w:tcPr>
          <w:p w14:paraId="0B5E4147" w14:textId="77777777" w:rsidR="00D2774D" w:rsidRPr="00D2774D" w:rsidRDefault="00D2774D" w:rsidP="005B12A5">
            <w:pPr>
              <w:jc w:val="both"/>
              <w:rPr>
                <w:rFonts w:ascii="Cambria" w:hAnsi="Cambria"/>
              </w:rPr>
            </w:pPr>
            <w:r w:rsidRPr="00D2774D">
              <w:rPr>
                <w:rFonts w:ascii="Cambria" w:hAnsi="Cambria"/>
              </w:rPr>
              <w:t>Police Department</w:t>
            </w:r>
          </w:p>
        </w:tc>
        <w:tc>
          <w:tcPr>
            <w:tcW w:w="5040" w:type="dxa"/>
          </w:tcPr>
          <w:p w14:paraId="39FB07E7" w14:textId="77777777" w:rsidR="00D2774D" w:rsidRPr="00D2774D" w:rsidRDefault="00D2774D" w:rsidP="005B12A5">
            <w:pPr>
              <w:jc w:val="both"/>
              <w:rPr>
                <w:rFonts w:ascii="Cambria" w:hAnsi="Cambria"/>
              </w:rPr>
            </w:pPr>
            <w:r w:rsidRPr="00D2774D">
              <w:rPr>
                <w:rFonts w:ascii="Cambria" w:hAnsi="Cambria"/>
              </w:rPr>
              <w:t>Personal Protective Equipment</w:t>
            </w:r>
          </w:p>
        </w:tc>
        <w:tc>
          <w:tcPr>
            <w:tcW w:w="1172" w:type="dxa"/>
          </w:tcPr>
          <w:p w14:paraId="6E6AEADA" w14:textId="77777777" w:rsidR="00D2774D" w:rsidRPr="00D2774D" w:rsidRDefault="00D2774D" w:rsidP="005B12A5">
            <w:pPr>
              <w:jc w:val="both"/>
              <w:rPr>
                <w:rFonts w:ascii="Cambria" w:hAnsi="Cambria"/>
              </w:rPr>
            </w:pPr>
            <w:r w:rsidRPr="00D2774D">
              <w:rPr>
                <w:rFonts w:ascii="Cambria" w:hAnsi="Cambria"/>
              </w:rPr>
              <w:t>$10,000</w:t>
            </w:r>
          </w:p>
        </w:tc>
      </w:tr>
      <w:tr w:rsidR="00D2774D" w:rsidRPr="00D2774D" w14:paraId="1A34AB66" w14:textId="77777777" w:rsidTr="00D2774D">
        <w:tc>
          <w:tcPr>
            <w:tcW w:w="2875" w:type="dxa"/>
          </w:tcPr>
          <w:p w14:paraId="77E2FE25" w14:textId="77777777" w:rsidR="00D2774D" w:rsidRPr="00D2774D" w:rsidRDefault="00D2774D" w:rsidP="005B12A5">
            <w:pPr>
              <w:jc w:val="both"/>
              <w:rPr>
                <w:rFonts w:ascii="Cambria" w:hAnsi="Cambria"/>
              </w:rPr>
            </w:pPr>
            <w:r w:rsidRPr="00D2774D">
              <w:rPr>
                <w:rFonts w:ascii="Cambria" w:hAnsi="Cambria"/>
              </w:rPr>
              <w:t>Police Department</w:t>
            </w:r>
          </w:p>
        </w:tc>
        <w:tc>
          <w:tcPr>
            <w:tcW w:w="5040" w:type="dxa"/>
          </w:tcPr>
          <w:p w14:paraId="5A3CC893" w14:textId="77777777" w:rsidR="00D2774D" w:rsidRPr="00D2774D" w:rsidRDefault="00D2774D" w:rsidP="005B12A5">
            <w:pPr>
              <w:jc w:val="both"/>
              <w:rPr>
                <w:rFonts w:ascii="Cambria" w:hAnsi="Cambria"/>
              </w:rPr>
            </w:pPr>
            <w:r w:rsidRPr="00D2774D">
              <w:rPr>
                <w:rFonts w:ascii="Cambria" w:hAnsi="Cambria"/>
              </w:rPr>
              <w:t>Body-Worn Cameras</w:t>
            </w:r>
          </w:p>
        </w:tc>
        <w:tc>
          <w:tcPr>
            <w:tcW w:w="1172" w:type="dxa"/>
          </w:tcPr>
          <w:p w14:paraId="68E7A869" w14:textId="77777777" w:rsidR="00D2774D" w:rsidRPr="00D2774D" w:rsidRDefault="00D2774D" w:rsidP="005B12A5">
            <w:pPr>
              <w:jc w:val="both"/>
              <w:rPr>
                <w:rFonts w:ascii="Cambria" w:hAnsi="Cambria"/>
              </w:rPr>
            </w:pPr>
            <w:r w:rsidRPr="00D2774D">
              <w:rPr>
                <w:rFonts w:ascii="Cambria" w:hAnsi="Cambria"/>
              </w:rPr>
              <w:t>$16,885</w:t>
            </w:r>
          </w:p>
        </w:tc>
      </w:tr>
      <w:tr w:rsidR="00D2774D" w:rsidRPr="00D2774D" w14:paraId="30D0447C" w14:textId="77777777" w:rsidTr="00D2774D">
        <w:tc>
          <w:tcPr>
            <w:tcW w:w="2875" w:type="dxa"/>
          </w:tcPr>
          <w:p w14:paraId="71A02711" w14:textId="77777777" w:rsidR="00D2774D" w:rsidRPr="00D2774D" w:rsidRDefault="00D2774D" w:rsidP="005B12A5">
            <w:pPr>
              <w:jc w:val="both"/>
              <w:rPr>
                <w:rFonts w:ascii="Cambria" w:hAnsi="Cambria"/>
              </w:rPr>
            </w:pPr>
            <w:r w:rsidRPr="00D2774D">
              <w:rPr>
                <w:rFonts w:ascii="Cambria" w:hAnsi="Cambria"/>
              </w:rPr>
              <w:t>Fire Department</w:t>
            </w:r>
          </w:p>
        </w:tc>
        <w:tc>
          <w:tcPr>
            <w:tcW w:w="5040" w:type="dxa"/>
          </w:tcPr>
          <w:p w14:paraId="2807AE2A" w14:textId="77777777" w:rsidR="00D2774D" w:rsidRPr="00D2774D" w:rsidRDefault="00D2774D" w:rsidP="005B12A5">
            <w:pPr>
              <w:jc w:val="both"/>
              <w:rPr>
                <w:rFonts w:ascii="Cambria" w:hAnsi="Cambria"/>
              </w:rPr>
            </w:pPr>
            <w:r w:rsidRPr="00D2774D">
              <w:rPr>
                <w:rFonts w:ascii="Cambria" w:hAnsi="Cambria"/>
              </w:rPr>
              <w:t>Personal Protective Equipment</w:t>
            </w:r>
          </w:p>
        </w:tc>
        <w:tc>
          <w:tcPr>
            <w:tcW w:w="1172" w:type="dxa"/>
          </w:tcPr>
          <w:p w14:paraId="49B145D1" w14:textId="77777777" w:rsidR="00D2774D" w:rsidRPr="00D2774D" w:rsidRDefault="00D2774D" w:rsidP="005B12A5">
            <w:pPr>
              <w:jc w:val="both"/>
              <w:rPr>
                <w:rFonts w:ascii="Cambria" w:hAnsi="Cambria"/>
              </w:rPr>
            </w:pPr>
            <w:r w:rsidRPr="00D2774D">
              <w:rPr>
                <w:rFonts w:ascii="Cambria" w:hAnsi="Cambria"/>
              </w:rPr>
              <w:t>$9,360</w:t>
            </w:r>
          </w:p>
        </w:tc>
      </w:tr>
      <w:tr w:rsidR="00D2774D" w:rsidRPr="00D2774D" w14:paraId="47FF6DCB" w14:textId="77777777" w:rsidTr="00D2774D">
        <w:trPr>
          <w:trHeight w:val="573"/>
        </w:trPr>
        <w:tc>
          <w:tcPr>
            <w:tcW w:w="2875" w:type="dxa"/>
          </w:tcPr>
          <w:p w14:paraId="40E00F8E" w14:textId="77777777" w:rsidR="00D2774D" w:rsidRPr="00D2774D" w:rsidRDefault="00D2774D" w:rsidP="005B12A5">
            <w:pPr>
              <w:jc w:val="both"/>
              <w:rPr>
                <w:rFonts w:ascii="Cambria" w:hAnsi="Cambria"/>
              </w:rPr>
            </w:pPr>
            <w:r w:rsidRPr="00D2774D">
              <w:rPr>
                <w:rFonts w:ascii="Cambria" w:hAnsi="Cambria"/>
              </w:rPr>
              <w:t>Fire Department</w:t>
            </w:r>
          </w:p>
        </w:tc>
        <w:tc>
          <w:tcPr>
            <w:tcW w:w="5040" w:type="dxa"/>
          </w:tcPr>
          <w:p w14:paraId="42E03CB7" w14:textId="77777777" w:rsidR="00D2774D" w:rsidRPr="00D2774D" w:rsidRDefault="00D2774D" w:rsidP="005B12A5">
            <w:pPr>
              <w:jc w:val="both"/>
              <w:rPr>
                <w:rFonts w:ascii="Cambria" w:hAnsi="Cambria"/>
              </w:rPr>
            </w:pPr>
            <w:r w:rsidRPr="00D2774D">
              <w:rPr>
                <w:rFonts w:ascii="Cambria" w:hAnsi="Cambria"/>
              </w:rPr>
              <w:t xml:space="preserve">Expand Secondary Access Road into </w:t>
            </w:r>
          </w:p>
          <w:p w14:paraId="6EC19180" w14:textId="2F86050F" w:rsidR="00D2774D" w:rsidRPr="00D2774D" w:rsidRDefault="00D2774D" w:rsidP="005B12A5">
            <w:pPr>
              <w:jc w:val="both"/>
              <w:rPr>
                <w:rFonts w:ascii="Cambria" w:hAnsi="Cambria"/>
              </w:rPr>
            </w:pPr>
            <w:r w:rsidRPr="00D2774D">
              <w:rPr>
                <w:rFonts w:ascii="Cambria" w:hAnsi="Cambria"/>
              </w:rPr>
              <w:t>Parking Lot and Repave</w:t>
            </w:r>
          </w:p>
        </w:tc>
        <w:tc>
          <w:tcPr>
            <w:tcW w:w="1172" w:type="dxa"/>
          </w:tcPr>
          <w:p w14:paraId="12F7D051" w14:textId="535F01AC" w:rsidR="00D2774D" w:rsidRPr="00D2774D" w:rsidRDefault="00D2774D" w:rsidP="005B12A5">
            <w:pPr>
              <w:jc w:val="both"/>
              <w:rPr>
                <w:rFonts w:ascii="Cambria" w:hAnsi="Cambria"/>
              </w:rPr>
            </w:pPr>
            <w:r w:rsidRPr="00D2774D">
              <w:rPr>
                <w:rFonts w:ascii="Cambria" w:hAnsi="Cambria"/>
              </w:rPr>
              <w:t>$40,203</w:t>
            </w:r>
          </w:p>
        </w:tc>
      </w:tr>
      <w:tr w:rsidR="00D2774D" w:rsidRPr="00D2774D" w14:paraId="352EF91A" w14:textId="77777777" w:rsidTr="00D2774D">
        <w:tc>
          <w:tcPr>
            <w:tcW w:w="2875" w:type="dxa"/>
          </w:tcPr>
          <w:p w14:paraId="3121E841" w14:textId="77777777" w:rsidR="00D2774D" w:rsidRPr="00D2774D" w:rsidRDefault="00D2774D" w:rsidP="005B12A5">
            <w:pPr>
              <w:jc w:val="both"/>
              <w:rPr>
                <w:rFonts w:ascii="Cambria" w:hAnsi="Cambria"/>
              </w:rPr>
            </w:pPr>
            <w:r w:rsidRPr="00D2774D">
              <w:rPr>
                <w:rFonts w:ascii="Cambria" w:hAnsi="Cambria"/>
              </w:rPr>
              <w:t>Fire Department</w:t>
            </w:r>
          </w:p>
        </w:tc>
        <w:tc>
          <w:tcPr>
            <w:tcW w:w="5040" w:type="dxa"/>
          </w:tcPr>
          <w:p w14:paraId="7CD7D303" w14:textId="77777777" w:rsidR="00D2774D" w:rsidRPr="00D2774D" w:rsidRDefault="00D2774D" w:rsidP="005B12A5">
            <w:pPr>
              <w:jc w:val="both"/>
              <w:rPr>
                <w:rFonts w:ascii="Cambria" w:hAnsi="Cambria"/>
              </w:rPr>
            </w:pPr>
            <w:r w:rsidRPr="00D2774D">
              <w:rPr>
                <w:rFonts w:ascii="Cambria" w:hAnsi="Cambria"/>
              </w:rPr>
              <w:t>Roof Upgrade</w:t>
            </w:r>
          </w:p>
        </w:tc>
        <w:tc>
          <w:tcPr>
            <w:tcW w:w="1172" w:type="dxa"/>
          </w:tcPr>
          <w:p w14:paraId="7EC70C47" w14:textId="7C0D3481" w:rsidR="00D2774D" w:rsidRPr="00D2774D" w:rsidRDefault="00D2774D" w:rsidP="005B12A5">
            <w:pPr>
              <w:jc w:val="both"/>
              <w:rPr>
                <w:rFonts w:ascii="Cambria" w:hAnsi="Cambria"/>
              </w:rPr>
            </w:pPr>
            <w:r>
              <w:rPr>
                <w:rFonts w:ascii="Cambria" w:hAnsi="Cambria"/>
              </w:rPr>
              <w:t>$45,000</w:t>
            </w:r>
          </w:p>
        </w:tc>
      </w:tr>
      <w:tr w:rsidR="00D2774D" w:rsidRPr="00D2774D" w14:paraId="61336D35" w14:textId="77777777" w:rsidTr="00D2774D">
        <w:tc>
          <w:tcPr>
            <w:tcW w:w="2875" w:type="dxa"/>
          </w:tcPr>
          <w:p w14:paraId="5E11040E" w14:textId="77777777" w:rsidR="00D2774D" w:rsidRPr="00D2774D" w:rsidRDefault="00D2774D" w:rsidP="005B12A5">
            <w:pPr>
              <w:jc w:val="both"/>
              <w:rPr>
                <w:rFonts w:ascii="Cambria" w:hAnsi="Cambria"/>
              </w:rPr>
            </w:pPr>
            <w:r w:rsidRPr="00D2774D">
              <w:rPr>
                <w:rFonts w:ascii="Cambria" w:hAnsi="Cambria"/>
              </w:rPr>
              <w:t>Highway Department</w:t>
            </w:r>
          </w:p>
        </w:tc>
        <w:tc>
          <w:tcPr>
            <w:tcW w:w="5040" w:type="dxa"/>
          </w:tcPr>
          <w:p w14:paraId="4DD56CEB" w14:textId="77777777" w:rsidR="00D2774D" w:rsidRPr="00D2774D" w:rsidRDefault="00D2774D" w:rsidP="005B12A5">
            <w:pPr>
              <w:jc w:val="both"/>
              <w:rPr>
                <w:rFonts w:ascii="Cambria" w:hAnsi="Cambria"/>
              </w:rPr>
            </w:pPr>
            <w:r w:rsidRPr="00D2774D">
              <w:rPr>
                <w:rFonts w:ascii="Cambria" w:hAnsi="Cambria"/>
              </w:rPr>
              <w:t>Annual Surveying &amp; Engineering Services</w:t>
            </w:r>
          </w:p>
        </w:tc>
        <w:tc>
          <w:tcPr>
            <w:tcW w:w="1172" w:type="dxa"/>
          </w:tcPr>
          <w:p w14:paraId="0FC0596D" w14:textId="77777777" w:rsidR="00D2774D" w:rsidRPr="00D2774D" w:rsidRDefault="00D2774D" w:rsidP="005B12A5">
            <w:pPr>
              <w:jc w:val="both"/>
              <w:rPr>
                <w:rFonts w:ascii="Cambria" w:hAnsi="Cambria"/>
              </w:rPr>
            </w:pPr>
            <w:r w:rsidRPr="00D2774D">
              <w:rPr>
                <w:rFonts w:ascii="Cambria" w:hAnsi="Cambria"/>
              </w:rPr>
              <w:t>$10,000</w:t>
            </w:r>
          </w:p>
        </w:tc>
      </w:tr>
    </w:tbl>
    <w:p w14:paraId="650F0B5B" w14:textId="77777777" w:rsidR="00D82EE4" w:rsidRPr="00A762C8" w:rsidRDefault="00D82EE4" w:rsidP="00A762C8">
      <w:pPr>
        <w:tabs>
          <w:tab w:val="left" w:pos="2880"/>
          <w:tab w:val="left" w:pos="4320"/>
          <w:tab w:val="right" w:pos="9180"/>
        </w:tabs>
        <w:jc w:val="both"/>
        <w:rPr>
          <w:rFonts w:ascii="Cambria" w:hAnsi="Cambria" w:cstheme="minorBidi"/>
        </w:rPr>
      </w:pPr>
    </w:p>
    <w:p w14:paraId="0D3394DA" w14:textId="0CC8039F" w:rsidR="00D82EE4" w:rsidRPr="00A762C8" w:rsidRDefault="00D82EE4" w:rsidP="00A762C8">
      <w:pPr>
        <w:jc w:val="both"/>
        <w:rPr>
          <w:rFonts w:ascii="Cambria" w:hAnsi="Cambria"/>
        </w:rPr>
      </w:pPr>
      <w:r w:rsidRPr="00A762C8">
        <w:rPr>
          <w:rFonts w:ascii="Cambria" w:hAnsi="Cambria"/>
        </w:rPr>
        <w:t>and withdraw two hundred sixty-six thousand nine hundred four</w:t>
      </w:r>
      <w:r w:rsidR="00FD3E57" w:rsidRPr="00A762C8">
        <w:rPr>
          <w:rFonts w:ascii="Cambria" w:hAnsi="Cambria"/>
        </w:rPr>
        <w:t xml:space="preserve"> dollars</w:t>
      </w:r>
      <w:r w:rsidRPr="00A762C8">
        <w:rPr>
          <w:rFonts w:ascii="Cambria" w:hAnsi="Cambria"/>
        </w:rPr>
        <w:t xml:space="preserve"> ($266,904) from the </w:t>
      </w:r>
      <w:r w:rsidRPr="00A762C8">
        <w:rPr>
          <w:rFonts w:ascii="Cambria" w:hAnsi="Cambria"/>
          <w:i/>
          <w:iCs/>
        </w:rPr>
        <w:t>Municipal Capital Improvement Plan Capital Reserve Fund</w:t>
      </w:r>
      <w:r w:rsidRPr="00A762C8">
        <w:rPr>
          <w:rFonts w:ascii="Cambria" w:hAnsi="Cambria"/>
        </w:rPr>
        <w:t xml:space="preserve"> created for these purposes.</w:t>
      </w:r>
    </w:p>
    <w:p w14:paraId="0EE22D2A" w14:textId="77777777" w:rsidR="00D82EE4" w:rsidRPr="00A762C8" w:rsidRDefault="00D82EE4" w:rsidP="00A762C8">
      <w:pPr>
        <w:jc w:val="both"/>
        <w:rPr>
          <w:rFonts w:ascii="Cambria" w:hAnsi="Cambria"/>
        </w:rPr>
      </w:pPr>
    </w:p>
    <w:p w14:paraId="15EB600E" w14:textId="77777777" w:rsidR="00D82EE4" w:rsidRPr="00A762C8" w:rsidRDefault="00D82EE4" w:rsidP="00A762C8">
      <w:pPr>
        <w:tabs>
          <w:tab w:val="left" w:pos="2160"/>
          <w:tab w:val="left" w:pos="4320"/>
        </w:tabs>
        <w:jc w:val="both"/>
        <w:rPr>
          <w:rFonts w:ascii="Cambria" w:hAnsi="Cambria"/>
        </w:rPr>
      </w:pPr>
      <w:r w:rsidRPr="00A762C8">
        <w:rPr>
          <w:rFonts w:ascii="Cambria" w:hAnsi="Cambria"/>
        </w:rPr>
        <w:t>This will be a non-lapsing article per RSA 32:7-a, IV, and will not lapse until the work is complete, or December 31</w:t>
      </w:r>
      <w:r w:rsidRPr="00A762C8">
        <w:rPr>
          <w:rFonts w:ascii="Cambria" w:hAnsi="Cambria"/>
          <w:vertAlign w:val="superscript"/>
        </w:rPr>
        <w:t>st</w:t>
      </w:r>
      <w:r w:rsidRPr="00A762C8">
        <w:rPr>
          <w:rFonts w:ascii="Cambria" w:hAnsi="Cambria"/>
        </w:rPr>
        <w:t>, 2023, whichever comes first.</w:t>
      </w:r>
    </w:p>
    <w:p w14:paraId="01D0AA9E" w14:textId="77777777" w:rsidR="00D82EE4" w:rsidRPr="00A762C8" w:rsidRDefault="00D82EE4" w:rsidP="00A762C8">
      <w:pPr>
        <w:tabs>
          <w:tab w:val="left" w:pos="2160"/>
          <w:tab w:val="left" w:pos="4320"/>
        </w:tabs>
        <w:jc w:val="both"/>
        <w:rPr>
          <w:rFonts w:ascii="Cambria" w:hAnsi="Cambria"/>
        </w:rPr>
      </w:pPr>
    </w:p>
    <w:p w14:paraId="3D2E2559" w14:textId="77777777" w:rsidR="00D82EE4" w:rsidRPr="00A762C8" w:rsidRDefault="00D82EE4" w:rsidP="00A762C8">
      <w:pPr>
        <w:tabs>
          <w:tab w:val="left" w:pos="2160"/>
          <w:tab w:val="left" w:pos="4320"/>
        </w:tabs>
        <w:jc w:val="both"/>
        <w:rPr>
          <w:rFonts w:ascii="Cambria" w:hAnsi="Cambria"/>
        </w:rPr>
      </w:pPr>
      <w:r w:rsidRPr="00A762C8">
        <w:rPr>
          <w:rFonts w:ascii="Cambria" w:hAnsi="Cambria"/>
        </w:rPr>
        <w:t>Estimated Tax Impact:</w:t>
      </w:r>
      <w:r w:rsidRPr="00A762C8">
        <w:rPr>
          <w:rFonts w:ascii="Cambria" w:hAnsi="Cambria"/>
        </w:rPr>
        <w:tab/>
        <w:t xml:space="preserve">$0.00 </w:t>
      </w:r>
    </w:p>
    <w:p w14:paraId="2E5B98C8" w14:textId="70DA60F4" w:rsidR="00D82EE4" w:rsidRPr="00A762C8" w:rsidRDefault="00D82EE4" w:rsidP="00A762C8">
      <w:pPr>
        <w:tabs>
          <w:tab w:val="left" w:pos="2160"/>
          <w:tab w:val="left" w:pos="4320"/>
        </w:tabs>
        <w:jc w:val="both"/>
        <w:rPr>
          <w:rFonts w:ascii="Cambria" w:hAnsi="Cambria"/>
          <w:i/>
        </w:rPr>
      </w:pPr>
      <w:r w:rsidRPr="00A762C8">
        <w:rPr>
          <w:rFonts w:ascii="Cambria" w:hAnsi="Cambria"/>
          <w:i/>
        </w:rPr>
        <w:t>Recommended by Board of Selectmen</w:t>
      </w:r>
      <w:r w:rsidRPr="00A762C8">
        <w:rPr>
          <w:rFonts w:ascii="Cambria" w:hAnsi="Cambria"/>
          <w:i/>
        </w:rPr>
        <w:tab/>
        <w:t xml:space="preserve">Tally Vote – </w:t>
      </w:r>
      <w:r w:rsidR="00984789" w:rsidRPr="00A762C8">
        <w:rPr>
          <w:rFonts w:ascii="Cambria" w:hAnsi="Cambria"/>
          <w:i/>
        </w:rPr>
        <w:t>5</w:t>
      </w:r>
      <w:r w:rsidRPr="00A762C8">
        <w:rPr>
          <w:rFonts w:ascii="Cambria" w:hAnsi="Cambria"/>
          <w:i/>
        </w:rPr>
        <w:t xml:space="preserve"> yes / 0 no / 0 </w:t>
      </w:r>
      <w:proofErr w:type="gramStart"/>
      <w:r w:rsidRPr="00A762C8">
        <w:rPr>
          <w:rFonts w:ascii="Cambria" w:hAnsi="Cambria"/>
          <w:i/>
        </w:rPr>
        <w:t>abstain</w:t>
      </w:r>
      <w:proofErr w:type="gramEnd"/>
    </w:p>
    <w:p w14:paraId="0B010C26" w14:textId="5B0A77BA" w:rsidR="00D82EE4" w:rsidRPr="00A762C8" w:rsidRDefault="00D82EE4" w:rsidP="00A762C8">
      <w:pPr>
        <w:tabs>
          <w:tab w:val="left" w:pos="2160"/>
          <w:tab w:val="left" w:pos="4320"/>
        </w:tabs>
        <w:jc w:val="both"/>
        <w:rPr>
          <w:rFonts w:ascii="Cambria" w:hAnsi="Cambria"/>
          <w:i/>
        </w:rPr>
      </w:pPr>
      <w:r w:rsidRPr="00A762C8">
        <w:rPr>
          <w:rFonts w:ascii="Cambria" w:hAnsi="Cambria"/>
          <w:i/>
        </w:rPr>
        <w:t>Recommended by Budget Committee</w:t>
      </w:r>
      <w:r w:rsidRPr="00A762C8">
        <w:rPr>
          <w:rFonts w:ascii="Cambria" w:hAnsi="Cambria"/>
          <w:i/>
        </w:rPr>
        <w:tab/>
        <w:t xml:space="preserve">Tally Vote – </w:t>
      </w:r>
      <w:r w:rsidR="003709A4" w:rsidRPr="00A762C8">
        <w:rPr>
          <w:rFonts w:ascii="Cambria" w:hAnsi="Cambria"/>
          <w:i/>
        </w:rPr>
        <w:t xml:space="preserve">6 </w:t>
      </w:r>
      <w:r w:rsidRPr="00A762C8">
        <w:rPr>
          <w:rFonts w:ascii="Cambria" w:hAnsi="Cambria"/>
          <w:i/>
        </w:rPr>
        <w:t xml:space="preserve">yes / </w:t>
      </w:r>
      <w:r w:rsidR="003709A4" w:rsidRPr="00A762C8">
        <w:rPr>
          <w:rFonts w:ascii="Cambria" w:hAnsi="Cambria"/>
          <w:i/>
        </w:rPr>
        <w:t xml:space="preserve">0 </w:t>
      </w:r>
      <w:r w:rsidRPr="00A762C8">
        <w:rPr>
          <w:rFonts w:ascii="Cambria" w:hAnsi="Cambria"/>
          <w:i/>
        </w:rPr>
        <w:t xml:space="preserve">no / </w:t>
      </w:r>
      <w:r w:rsidR="003709A4" w:rsidRPr="00A762C8">
        <w:rPr>
          <w:rFonts w:ascii="Cambria" w:hAnsi="Cambria"/>
          <w:i/>
        </w:rPr>
        <w:t xml:space="preserve">3 </w:t>
      </w:r>
      <w:proofErr w:type="gramStart"/>
      <w:r w:rsidRPr="00A762C8">
        <w:rPr>
          <w:rFonts w:ascii="Cambria" w:hAnsi="Cambria"/>
          <w:i/>
        </w:rPr>
        <w:t>abstain</w:t>
      </w:r>
      <w:proofErr w:type="gramEnd"/>
    </w:p>
    <w:p w14:paraId="423BB8F7" w14:textId="77777777" w:rsidR="00D82EE4" w:rsidRPr="00A762C8" w:rsidRDefault="00D82EE4" w:rsidP="00A762C8">
      <w:pPr>
        <w:jc w:val="both"/>
        <w:rPr>
          <w:rFonts w:ascii="Cambria" w:hAnsi="Cambria"/>
        </w:rPr>
      </w:pPr>
    </w:p>
    <w:p w14:paraId="2258547D" w14:textId="60562BEA" w:rsidR="00D82EE4" w:rsidRPr="00A762C8" w:rsidRDefault="00D82EE4" w:rsidP="00A762C8">
      <w:pPr>
        <w:tabs>
          <w:tab w:val="left" w:pos="2160"/>
          <w:tab w:val="left" w:pos="4320"/>
        </w:tabs>
        <w:jc w:val="both"/>
        <w:rPr>
          <w:rFonts w:ascii="Cambria" w:hAnsi="Cambria"/>
          <w:b/>
        </w:rPr>
      </w:pPr>
      <w:bookmarkStart w:id="3" w:name="_Hlk24009939"/>
      <w:r w:rsidRPr="00A762C8">
        <w:rPr>
          <w:rFonts w:ascii="Cambria" w:hAnsi="Cambria"/>
          <w:b/>
        </w:rPr>
        <w:t>Article #10 – 300th Anniversary</w:t>
      </w:r>
    </w:p>
    <w:p w14:paraId="31AE03BF" w14:textId="77777777" w:rsidR="00D82EE4" w:rsidRPr="00A762C8" w:rsidRDefault="00D82EE4" w:rsidP="00A762C8">
      <w:pPr>
        <w:tabs>
          <w:tab w:val="left" w:pos="2160"/>
          <w:tab w:val="left" w:pos="4320"/>
        </w:tabs>
        <w:jc w:val="both"/>
        <w:rPr>
          <w:rFonts w:ascii="Cambria" w:hAnsi="Cambria"/>
        </w:rPr>
      </w:pPr>
    </w:p>
    <w:p w14:paraId="7BD28309" w14:textId="77777777" w:rsidR="00D82EE4" w:rsidRPr="00A762C8" w:rsidRDefault="00D82EE4" w:rsidP="00A762C8">
      <w:pPr>
        <w:tabs>
          <w:tab w:val="left" w:pos="2160"/>
          <w:tab w:val="left" w:pos="4320"/>
        </w:tabs>
        <w:jc w:val="both"/>
        <w:rPr>
          <w:rFonts w:ascii="Cambria" w:hAnsi="Cambria"/>
        </w:rPr>
      </w:pPr>
      <w:r w:rsidRPr="00A762C8">
        <w:rPr>
          <w:rFonts w:ascii="Cambria" w:hAnsi="Cambria"/>
        </w:rPr>
        <w:lastRenderedPageBreak/>
        <w:t xml:space="preserve">Special Warrant Article. Shall the Town vote to raise and appropriate the sum of five thousand dollars ($5,000) to be added to the capital reserve fund known as the </w:t>
      </w:r>
      <w:r w:rsidRPr="00A762C8">
        <w:rPr>
          <w:rFonts w:ascii="Cambria" w:hAnsi="Cambria"/>
          <w:i/>
          <w:iCs/>
        </w:rPr>
        <w:t>300th Anniversary Celebration Capital Reserve Fund</w:t>
      </w:r>
      <w:r w:rsidRPr="00A762C8">
        <w:rPr>
          <w:rFonts w:ascii="Cambria" w:hAnsi="Cambria"/>
        </w:rPr>
        <w:t xml:space="preserve"> established at the 2013 Town Meeting.</w:t>
      </w:r>
    </w:p>
    <w:p w14:paraId="55F9E981" w14:textId="77777777" w:rsidR="00D82EE4" w:rsidRPr="00A762C8" w:rsidRDefault="00D82EE4" w:rsidP="00A762C8">
      <w:pPr>
        <w:tabs>
          <w:tab w:val="left" w:pos="2160"/>
          <w:tab w:val="left" w:pos="4320"/>
        </w:tabs>
        <w:jc w:val="both"/>
        <w:rPr>
          <w:rFonts w:ascii="Cambria" w:hAnsi="Cambria"/>
        </w:rPr>
      </w:pPr>
    </w:p>
    <w:bookmarkEnd w:id="3"/>
    <w:p w14:paraId="6F7FCFCE" w14:textId="77777777" w:rsidR="00D82EE4" w:rsidRPr="00A762C8" w:rsidRDefault="00D82EE4" w:rsidP="00A762C8">
      <w:pPr>
        <w:tabs>
          <w:tab w:val="left" w:pos="2160"/>
          <w:tab w:val="left" w:pos="4320"/>
        </w:tabs>
        <w:jc w:val="both"/>
        <w:rPr>
          <w:rFonts w:ascii="Cambria" w:hAnsi="Cambria"/>
        </w:rPr>
      </w:pPr>
      <w:r w:rsidRPr="00A762C8">
        <w:rPr>
          <w:rFonts w:ascii="Cambria" w:hAnsi="Cambria"/>
        </w:rPr>
        <w:t>Estimated Tax Impact:</w:t>
      </w:r>
      <w:r w:rsidRPr="00A762C8">
        <w:rPr>
          <w:rFonts w:ascii="Cambria" w:hAnsi="Cambria"/>
        </w:rPr>
        <w:tab/>
        <w:t>$0.01</w:t>
      </w:r>
    </w:p>
    <w:p w14:paraId="1553F8CA" w14:textId="3E1CC838" w:rsidR="00D82EE4" w:rsidRPr="00A762C8" w:rsidRDefault="00D82EE4" w:rsidP="00A762C8">
      <w:pPr>
        <w:tabs>
          <w:tab w:val="left" w:pos="2160"/>
          <w:tab w:val="left" w:pos="4320"/>
        </w:tabs>
        <w:jc w:val="both"/>
        <w:rPr>
          <w:rFonts w:ascii="Cambria" w:hAnsi="Cambria"/>
          <w:i/>
        </w:rPr>
      </w:pPr>
      <w:r w:rsidRPr="00A762C8">
        <w:rPr>
          <w:rFonts w:ascii="Cambria" w:hAnsi="Cambria"/>
          <w:i/>
        </w:rPr>
        <w:t>Recommended by Board of Selectmen</w:t>
      </w:r>
      <w:r w:rsidRPr="00A762C8">
        <w:rPr>
          <w:rFonts w:ascii="Cambria" w:hAnsi="Cambria"/>
          <w:i/>
        </w:rPr>
        <w:tab/>
        <w:t xml:space="preserve">Tally Vote – </w:t>
      </w:r>
      <w:r w:rsidR="00984789" w:rsidRPr="00A762C8">
        <w:rPr>
          <w:rFonts w:ascii="Cambria" w:hAnsi="Cambria"/>
          <w:i/>
        </w:rPr>
        <w:t>5</w:t>
      </w:r>
      <w:r w:rsidRPr="00A762C8">
        <w:rPr>
          <w:rFonts w:ascii="Cambria" w:hAnsi="Cambria"/>
          <w:i/>
        </w:rPr>
        <w:t xml:space="preserve"> yes / 0 no / 0 </w:t>
      </w:r>
      <w:proofErr w:type="gramStart"/>
      <w:r w:rsidRPr="00A762C8">
        <w:rPr>
          <w:rFonts w:ascii="Cambria" w:hAnsi="Cambria"/>
          <w:i/>
        </w:rPr>
        <w:t>abstain</w:t>
      </w:r>
      <w:proofErr w:type="gramEnd"/>
    </w:p>
    <w:p w14:paraId="517C2709" w14:textId="6814162D" w:rsidR="00D82EE4" w:rsidRPr="00A762C8" w:rsidRDefault="00D82EE4" w:rsidP="00A762C8">
      <w:pPr>
        <w:tabs>
          <w:tab w:val="left" w:pos="2160"/>
          <w:tab w:val="left" w:pos="4320"/>
        </w:tabs>
        <w:jc w:val="both"/>
        <w:rPr>
          <w:rFonts w:ascii="Cambria" w:hAnsi="Cambria"/>
          <w:i/>
        </w:rPr>
      </w:pPr>
      <w:r w:rsidRPr="00A762C8">
        <w:rPr>
          <w:rFonts w:ascii="Cambria" w:hAnsi="Cambria"/>
          <w:i/>
        </w:rPr>
        <w:t>Recommended by Budget Committee</w:t>
      </w:r>
      <w:r w:rsidRPr="00A762C8">
        <w:rPr>
          <w:rFonts w:ascii="Cambria" w:hAnsi="Cambria"/>
          <w:i/>
        </w:rPr>
        <w:tab/>
        <w:t xml:space="preserve">Tally Vote – </w:t>
      </w:r>
      <w:r w:rsidR="003709A4" w:rsidRPr="00A762C8">
        <w:rPr>
          <w:rFonts w:ascii="Cambria" w:hAnsi="Cambria"/>
          <w:i/>
        </w:rPr>
        <w:t xml:space="preserve">8 </w:t>
      </w:r>
      <w:r w:rsidRPr="00A762C8">
        <w:rPr>
          <w:rFonts w:ascii="Cambria" w:hAnsi="Cambria"/>
          <w:i/>
        </w:rPr>
        <w:t xml:space="preserve">yes / </w:t>
      </w:r>
      <w:r w:rsidR="003709A4" w:rsidRPr="00A762C8">
        <w:rPr>
          <w:rFonts w:ascii="Cambria" w:hAnsi="Cambria"/>
          <w:i/>
        </w:rPr>
        <w:t xml:space="preserve">0 </w:t>
      </w:r>
      <w:r w:rsidRPr="00A762C8">
        <w:rPr>
          <w:rFonts w:ascii="Cambria" w:hAnsi="Cambria"/>
          <w:i/>
        </w:rPr>
        <w:t xml:space="preserve">no / </w:t>
      </w:r>
      <w:r w:rsidR="003709A4" w:rsidRPr="00A762C8">
        <w:rPr>
          <w:rFonts w:ascii="Cambria" w:hAnsi="Cambria"/>
          <w:i/>
        </w:rPr>
        <w:t xml:space="preserve">1 </w:t>
      </w:r>
      <w:proofErr w:type="gramStart"/>
      <w:r w:rsidRPr="00A762C8">
        <w:rPr>
          <w:rFonts w:ascii="Cambria" w:hAnsi="Cambria"/>
          <w:i/>
        </w:rPr>
        <w:t>abstain</w:t>
      </w:r>
      <w:proofErr w:type="gramEnd"/>
    </w:p>
    <w:p w14:paraId="466EE3E1" w14:textId="2728FA92" w:rsidR="00D82EE4" w:rsidRPr="00A762C8" w:rsidRDefault="00D82EE4" w:rsidP="00A762C8">
      <w:pPr>
        <w:tabs>
          <w:tab w:val="left" w:pos="2160"/>
          <w:tab w:val="left" w:pos="4320"/>
        </w:tabs>
        <w:jc w:val="both"/>
        <w:rPr>
          <w:rFonts w:ascii="Cambria" w:hAnsi="Cambria"/>
          <w:b/>
        </w:rPr>
      </w:pPr>
    </w:p>
    <w:p w14:paraId="0264B46F" w14:textId="7629D8DA" w:rsidR="00D82EE4" w:rsidRPr="00A762C8" w:rsidRDefault="00D82EE4" w:rsidP="00A762C8">
      <w:pPr>
        <w:keepNext/>
        <w:tabs>
          <w:tab w:val="left" w:pos="5220"/>
          <w:tab w:val="left" w:pos="5760"/>
        </w:tabs>
        <w:jc w:val="both"/>
        <w:rPr>
          <w:rFonts w:ascii="Cambria" w:hAnsi="Cambria" w:cs="Tahoma"/>
          <w:b/>
          <w:color w:val="FF0000"/>
        </w:rPr>
      </w:pPr>
      <w:r w:rsidRPr="00A762C8">
        <w:rPr>
          <w:rFonts w:ascii="Cambria" w:hAnsi="Cambria" w:cs="Tahoma"/>
          <w:b/>
        </w:rPr>
        <w:t>Article #11 – Steeple Repair at Chester Congregational Church</w:t>
      </w:r>
    </w:p>
    <w:p w14:paraId="6C6AA917" w14:textId="77777777" w:rsidR="00D82EE4" w:rsidRPr="00A762C8" w:rsidRDefault="00D82EE4" w:rsidP="00A762C8">
      <w:pPr>
        <w:keepNext/>
        <w:tabs>
          <w:tab w:val="left" w:pos="5220"/>
          <w:tab w:val="left" w:pos="5760"/>
        </w:tabs>
        <w:jc w:val="both"/>
        <w:rPr>
          <w:rFonts w:ascii="Cambria" w:hAnsi="Cambria" w:cs="Tahoma"/>
          <w:b/>
        </w:rPr>
      </w:pPr>
    </w:p>
    <w:p w14:paraId="52E5BBFC" w14:textId="24D8A113" w:rsidR="00D82EE4" w:rsidRPr="00A762C8" w:rsidRDefault="00D82EE4" w:rsidP="00A762C8">
      <w:pPr>
        <w:tabs>
          <w:tab w:val="left" w:pos="5220"/>
          <w:tab w:val="left" w:pos="5760"/>
        </w:tabs>
        <w:jc w:val="both"/>
        <w:rPr>
          <w:rFonts w:ascii="Cambria" w:hAnsi="Cambria"/>
        </w:rPr>
      </w:pPr>
      <w:r w:rsidRPr="00A762C8">
        <w:rPr>
          <w:rFonts w:ascii="Cambria" w:hAnsi="Cambria" w:cs="Tahoma"/>
        </w:rPr>
        <w:t xml:space="preserve">Shall the Town </w:t>
      </w:r>
      <w:r w:rsidR="00FD3E57" w:rsidRPr="00A762C8">
        <w:rPr>
          <w:rFonts w:ascii="Cambria" w:hAnsi="Cambria" w:cs="Tahoma"/>
        </w:rPr>
        <w:t xml:space="preserve">vote to </w:t>
      </w:r>
      <w:r w:rsidRPr="00A762C8">
        <w:rPr>
          <w:rFonts w:ascii="Cambria" w:hAnsi="Cambria" w:cs="Tahoma"/>
        </w:rPr>
        <w:t xml:space="preserve">raise and appropriate the sum of </w:t>
      </w:r>
      <w:r w:rsidRPr="00A762C8">
        <w:rPr>
          <w:rFonts w:ascii="Cambria" w:hAnsi="Cambria"/>
        </w:rPr>
        <w:t>twenty-five thousand dollars ($25,000) for the purpose of helping to defray the expense of structural work on the steeple of the Chester Congregational Church which houses the Town Clock.  The actual amount of said donation is to be conditioned upon the Congregational Church raising an equal amount of funding between Town Meeting of 2021 and Town Meeting of 2022.  The amount donated will not exceed twenty-five thousand dollars ($25,000).</w:t>
      </w:r>
    </w:p>
    <w:p w14:paraId="5269A137" w14:textId="77777777" w:rsidR="00D82EE4" w:rsidRPr="00A762C8" w:rsidRDefault="00D82EE4" w:rsidP="00A762C8">
      <w:pPr>
        <w:tabs>
          <w:tab w:val="left" w:pos="5220"/>
          <w:tab w:val="left" w:pos="5760"/>
        </w:tabs>
        <w:jc w:val="both"/>
        <w:rPr>
          <w:rFonts w:ascii="Cambria" w:hAnsi="Cambria"/>
        </w:rPr>
      </w:pPr>
    </w:p>
    <w:p w14:paraId="395A9FAF" w14:textId="77777777" w:rsidR="00D82EE4" w:rsidRPr="00A762C8" w:rsidRDefault="00D82EE4" w:rsidP="00A762C8">
      <w:pPr>
        <w:tabs>
          <w:tab w:val="left" w:pos="2160"/>
          <w:tab w:val="left" w:pos="4320"/>
        </w:tabs>
        <w:jc w:val="both"/>
        <w:rPr>
          <w:rFonts w:ascii="Cambria" w:hAnsi="Cambria"/>
        </w:rPr>
      </w:pPr>
      <w:r w:rsidRPr="00A762C8">
        <w:rPr>
          <w:rFonts w:ascii="Cambria" w:hAnsi="Cambria"/>
        </w:rPr>
        <w:t>Estimated Tax Impact:</w:t>
      </w:r>
      <w:r w:rsidRPr="00A762C8">
        <w:rPr>
          <w:rFonts w:ascii="Cambria" w:hAnsi="Cambria"/>
        </w:rPr>
        <w:tab/>
        <w:t>$0.03</w:t>
      </w:r>
    </w:p>
    <w:p w14:paraId="64ACDB35" w14:textId="0FAB3F3A" w:rsidR="00D82EE4" w:rsidRPr="00A762C8" w:rsidRDefault="00D82EE4" w:rsidP="00A762C8">
      <w:pPr>
        <w:tabs>
          <w:tab w:val="left" w:pos="2160"/>
          <w:tab w:val="left" w:pos="4320"/>
        </w:tabs>
        <w:jc w:val="both"/>
        <w:rPr>
          <w:rFonts w:ascii="Cambria" w:hAnsi="Cambria"/>
          <w:i/>
        </w:rPr>
      </w:pPr>
      <w:r w:rsidRPr="00A762C8">
        <w:rPr>
          <w:rFonts w:ascii="Cambria" w:hAnsi="Cambria"/>
          <w:i/>
        </w:rPr>
        <w:t>Recommended by Board of Selectmen</w:t>
      </w:r>
      <w:r w:rsidRPr="00A762C8">
        <w:rPr>
          <w:rFonts w:ascii="Cambria" w:hAnsi="Cambria"/>
          <w:i/>
        </w:rPr>
        <w:tab/>
        <w:t xml:space="preserve">Tally Vote – </w:t>
      </w:r>
      <w:r w:rsidR="00984789" w:rsidRPr="00A762C8">
        <w:rPr>
          <w:rFonts w:ascii="Cambria" w:hAnsi="Cambria"/>
          <w:i/>
        </w:rPr>
        <w:t>5</w:t>
      </w:r>
      <w:r w:rsidRPr="00A762C8">
        <w:rPr>
          <w:rFonts w:ascii="Cambria" w:hAnsi="Cambria"/>
          <w:i/>
        </w:rPr>
        <w:t xml:space="preserve"> yes / 0 no / 0 </w:t>
      </w:r>
      <w:proofErr w:type="gramStart"/>
      <w:r w:rsidRPr="00A762C8">
        <w:rPr>
          <w:rFonts w:ascii="Cambria" w:hAnsi="Cambria"/>
          <w:i/>
        </w:rPr>
        <w:t>abstain</w:t>
      </w:r>
      <w:proofErr w:type="gramEnd"/>
    </w:p>
    <w:p w14:paraId="566269E7" w14:textId="49A7BB60" w:rsidR="00D82EE4" w:rsidRPr="00A762C8" w:rsidRDefault="00D82EE4" w:rsidP="00A762C8">
      <w:pPr>
        <w:tabs>
          <w:tab w:val="left" w:pos="2160"/>
          <w:tab w:val="left" w:pos="4320"/>
        </w:tabs>
        <w:jc w:val="both"/>
        <w:rPr>
          <w:rFonts w:ascii="Cambria" w:hAnsi="Cambria"/>
          <w:i/>
        </w:rPr>
      </w:pPr>
      <w:r w:rsidRPr="00A762C8">
        <w:rPr>
          <w:rFonts w:ascii="Cambria" w:hAnsi="Cambria"/>
          <w:i/>
        </w:rPr>
        <w:t>Recommended by Budget Committee</w:t>
      </w:r>
      <w:r w:rsidRPr="00A762C8">
        <w:rPr>
          <w:rFonts w:ascii="Cambria" w:hAnsi="Cambria"/>
          <w:i/>
        </w:rPr>
        <w:tab/>
        <w:t xml:space="preserve">Tally Vote – </w:t>
      </w:r>
      <w:r w:rsidR="003709A4" w:rsidRPr="00A762C8">
        <w:rPr>
          <w:rFonts w:ascii="Cambria" w:hAnsi="Cambria"/>
          <w:i/>
        </w:rPr>
        <w:t xml:space="preserve">8 </w:t>
      </w:r>
      <w:r w:rsidRPr="00A762C8">
        <w:rPr>
          <w:rFonts w:ascii="Cambria" w:hAnsi="Cambria"/>
          <w:i/>
        </w:rPr>
        <w:t xml:space="preserve">yes / </w:t>
      </w:r>
      <w:r w:rsidR="003709A4" w:rsidRPr="00A762C8">
        <w:rPr>
          <w:rFonts w:ascii="Cambria" w:hAnsi="Cambria"/>
          <w:i/>
        </w:rPr>
        <w:t xml:space="preserve">0 </w:t>
      </w:r>
      <w:r w:rsidRPr="00A762C8">
        <w:rPr>
          <w:rFonts w:ascii="Cambria" w:hAnsi="Cambria"/>
          <w:i/>
        </w:rPr>
        <w:t xml:space="preserve">no / </w:t>
      </w:r>
      <w:r w:rsidR="003709A4" w:rsidRPr="00A762C8">
        <w:rPr>
          <w:rFonts w:ascii="Cambria" w:hAnsi="Cambria"/>
          <w:i/>
        </w:rPr>
        <w:t xml:space="preserve">1 </w:t>
      </w:r>
      <w:proofErr w:type="gramStart"/>
      <w:r w:rsidRPr="00A762C8">
        <w:rPr>
          <w:rFonts w:ascii="Cambria" w:hAnsi="Cambria"/>
          <w:i/>
        </w:rPr>
        <w:t>abstain</w:t>
      </w:r>
      <w:proofErr w:type="gramEnd"/>
    </w:p>
    <w:p w14:paraId="6A216B15" w14:textId="06D707A4" w:rsidR="00D82EE4" w:rsidRPr="00A762C8" w:rsidRDefault="00D82EE4" w:rsidP="00A762C8">
      <w:pPr>
        <w:tabs>
          <w:tab w:val="left" w:pos="2160"/>
          <w:tab w:val="left" w:pos="4320"/>
        </w:tabs>
        <w:jc w:val="both"/>
        <w:rPr>
          <w:rFonts w:ascii="Cambria" w:hAnsi="Cambria"/>
          <w:b/>
        </w:rPr>
      </w:pPr>
    </w:p>
    <w:p w14:paraId="594E274F" w14:textId="745B7C37" w:rsidR="00D82EE4" w:rsidRPr="00A762C8" w:rsidRDefault="00D82EE4" w:rsidP="00A762C8">
      <w:pPr>
        <w:tabs>
          <w:tab w:val="left" w:pos="2160"/>
          <w:tab w:val="left" w:pos="4320"/>
        </w:tabs>
        <w:jc w:val="both"/>
        <w:rPr>
          <w:rFonts w:ascii="Cambria" w:hAnsi="Cambria"/>
          <w:b/>
        </w:rPr>
      </w:pPr>
      <w:r w:rsidRPr="00A762C8">
        <w:rPr>
          <w:rFonts w:ascii="Cambria" w:hAnsi="Cambria"/>
          <w:b/>
        </w:rPr>
        <w:t xml:space="preserve">Article # 12 – </w:t>
      </w:r>
      <w:r w:rsidRPr="00A762C8">
        <w:rPr>
          <w:rFonts w:ascii="Cambria" w:hAnsi="Cambria"/>
          <w:b/>
          <w:bCs/>
        </w:rPr>
        <w:t>Historic Building Capital Reserve Fund</w:t>
      </w:r>
    </w:p>
    <w:p w14:paraId="2646D480" w14:textId="77777777" w:rsidR="00D82EE4" w:rsidRPr="00A762C8" w:rsidRDefault="00D82EE4" w:rsidP="00A762C8">
      <w:pPr>
        <w:tabs>
          <w:tab w:val="left" w:pos="2160"/>
          <w:tab w:val="left" w:pos="4320"/>
        </w:tabs>
        <w:jc w:val="both"/>
        <w:rPr>
          <w:rFonts w:ascii="Cambria" w:hAnsi="Cambria"/>
          <w:b/>
        </w:rPr>
      </w:pPr>
    </w:p>
    <w:p w14:paraId="0652F1F8" w14:textId="77777777" w:rsidR="00D82EE4" w:rsidRPr="00A762C8" w:rsidRDefault="00D82EE4" w:rsidP="00A762C8">
      <w:pPr>
        <w:tabs>
          <w:tab w:val="left" w:pos="2160"/>
          <w:tab w:val="left" w:pos="4320"/>
        </w:tabs>
        <w:jc w:val="both"/>
        <w:rPr>
          <w:rFonts w:ascii="Cambria" w:hAnsi="Cambria" w:cs="Tahoma"/>
          <w:shd w:val="clear" w:color="auto" w:fill="FFFFFF"/>
        </w:rPr>
      </w:pPr>
      <w:r w:rsidRPr="00A762C8">
        <w:rPr>
          <w:rFonts w:ascii="Cambria" w:hAnsi="Cambria"/>
        </w:rPr>
        <w:t xml:space="preserve">Special Warrant Article.  Shall the Town vote to raise and appropriate the sum of four hundred thousand dollars ($400,000) to be added to the Capital Reserve Fund known as the </w:t>
      </w:r>
      <w:r w:rsidRPr="00A762C8">
        <w:rPr>
          <w:rFonts w:ascii="Cambria" w:hAnsi="Cambria"/>
          <w:i/>
          <w:iCs/>
        </w:rPr>
        <w:t>Historic Building Capital Reserve Fund</w:t>
      </w:r>
      <w:r w:rsidRPr="00A762C8">
        <w:rPr>
          <w:rFonts w:ascii="Cambria" w:hAnsi="Cambria"/>
        </w:rPr>
        <w:t xml:space="preserve"> established at the 2020 Town Meeting.  </w:t>
      </w:r>
      <w:r w:rsidRPr="00A762C8">
        <w:rPr>
          <w:rFonts w:ascii="Cambria" w:hAnsi="Cambria" w:cs="Tahoma"/>
          <w:shd w:val="clear" w:color="auto" w:fill="FFFFFF"/>
        </w:rPr>
        <w:t xml:space="preserve">Further </w:t>
      </w:r>
      <w:r w:rsidRPr="00A762C8">
        <w:rPr>
          <w:rFonts w:ascii="Cambria" w:hAnsi="Cambria" w:cs="Tahoma"/>
        </w:rPr>
        <w:t>to authorize the transfer of four hundred thousand dollars ($400,000) from the June 30</w:t>
      </w:r>
      <w:r w:rsidRPr="00A762C8">
        <w:rPr>
          <w:rFonts w:ascii="Cambria" w:hAnsi="Cambria" w:cs="Tahoma"/>
          <w:vertAlign w:val="superscript"/>
        </w:rPr>
        <w:t>th</w:t>
      </w:r>
      <w:r w:rsidRPr="00A762C8">
        <w:rPr>
          <w:rFonts w:ascii="Cambria" w:hAnsi="Cambria" w:cs="Tahoma"/>
        </w:rPr>
        <w:t xml:space="preserve">, 2021 unassigned fund balance for this purpose </w:t>
      </w:r>
      <w:r w:rsidRPr="00A762C8">
        <w:rPr>
          <w:rFonts w:ascii="Cambria" w:hAnsi="Cambria" w:cs="Tahoma"/>
          <w:shd w:val="clear" w:color="auto" w:fill="FFFFFF"/>
        </w:rPr>
        <w:t xml:space="preserve">with no amount to be raised from taxation.  </w:t>
      </w:r>
    </w:p>
    <w:p w14:paraId="371964CD" w14:textId="77777777" w:rsidR="00D82EE4" w:rsidRPr="00A762C8" w:rsidRDefault="00D82EE4" w:rsidP="00A762C8">
      <w:pPr>
        <w:tabs>
          <w:tab w:val="left" w:pos="2160"/>
          <w:tab w:val="left" w:pos="4320"/>
        </w:tabs>
        <w:jc w:val="both"/>
        <w:rPr>
          <w:rFonts w:ascii="Cambria" w:hAnsi="Cambria" w:cs="Tahoma"/>
          <w:shd w:val="clear" w:color="auto" w:fill="FFFFFF"/>
        </w:rPr>
      </w:pPr>
    </w:p>
    <w:p w14:paraId="643CDEAB" w14:textId="01BE014A" w:rsidR="00D82EE4" w:rsidRPr="00A762C8" w:rsidRDefault="00D2774D" w:rsidP="00A762C8">
      <w:pPr>
        <w:jc w:val="both"/>
        <w:rPr>
          <w:rFonts w:ascii="Cambria" w:hAnsi="Cambria"/>
        </w:rPr>
      </w:pPr>
      <w:r>
        <w:rPr>
          <w:rFonts w:ascii="Cambria" w:hAnsi="Cambria"/>
        </w:rPr>
        <w:t xml:space="preserve">Estimated </w:t>
      </w:r>
      <w:r w:rsidR="00D82EE4" w:rsidRPr="00A762C8">
        <w:rPr>
          <w:rFonts w:ascii="Cambria" w:hAnsi="Cambria"/>
        </w:rPr>
        <w:t xml:space="preserve">Tax Impact:                     </w:t>
      </w:r>
      <w:r>
        <w:rPr>
          <w:rFonts w:ascii="Cambria" w:hAnsi="Cambria"/>
        </w:rPr>
        <w:tab/>
      </w:r>
      <w:r>
        <w:rPr>
          <w:rFonts w:ascii="Cambria" w:hAnsi="Cambria"/>
        </w:rPr>
        <w:tab/>
      </w:r>
      <w:r w:rsidR="00D82EE4" w:rsidRPr="00A762C8">
        <w:rPr>
          <w:rFonts w:ascii="Cambria" w:hAnsi="Cambria"/>
        </w:rPr>
        <w:t>$0.00</w:t>
      </w:r>
    </w:p>
    <w:p w14:paraId="0E3729EE" w14:textId="6B657761" w:rsidR="00D82EE4" w:rsidRPr="00A762C8" w:rsidRDefault="00D82EE4" w:rsidP="00A762C8">
      <w:pPr>
        <w:jc w:val="both"/>
        <w:rPr>
          <w:rFonts w:ascii="Cambria" w:hAnsi="Cambria"/>
          <w:i/>
          <w:iCs/>
        </w:rPr>
      </w:pPr>
      <w:r w:rsidRPr="00A762C8">
        <w:rPr>
          <w:rFonts w:ascii="Cambria" w:hAnsi="Cambria"/>
          <w:i/>
          <w:iCs/>
        </w:rPr>
        <w:t>Recommended by Board of Selectmen           </w:t>
      </w:r>
      <w:r w:rsidRPr="00A762C8">
        <w:rPr>
          <w:rFonts w:ascii="Cambria" w:hAnsi="Cambria"/>
          <w:i/>
        </w:rPr>
        <w:t xml:space="preserve">Tally Vote – </w:t>
      </w:r>
      <w:r w:rsidR="00984789" w:rsidRPr="00A762C8">
        <w:rPr>
          <w:rFonts w:ascii="Cambria" w:hAnsi="Cambria"/>
          <w:i/>
        </w:rPr>
        <w:t>5</w:t>
      </w:r>
      <w:r w:rsidRPr="00A762C8">
        <w:rPr>
          <w:rFonts w:ascii="Cambria" w:hAnsi="Cambria"/>
          <w:i/>
        </w:rPr>
        <w:t xml:space="preserve"> yes / 0 no / 0 </w:t>
      </w:r>
      <w:proofErr w:type="gramStart"/>
      <w:r w:rsidRPr="00A762C8">
        <w:rPr>
          <w:rFonts w:ascii="Cambria" w:hAnsi="Cambria"/>
          <w:i/>
        </w:rPr>
        <w:t>abstain</w:t>
      </w:r>
      <w:proofErr w:type="gramEnd"/>
    </w:p>
    <w:p w14:paraId="755040D6" w14:textId="44AAE6CF" w:rsidR="00D82EE4" w:rsidRPr="00A762C8" w:rsidRDefault="003709A4" w:rsidP="00A762C8">
      <w:pPr>
        <w:jc w:val="both"/>
        <w:rPr>
          <w:rFonts w:ascii="Cambria" w:hAnsi="Cambria"/>
          <w:i/>
          <w:iCs/>
        </w:rPr>
      </w:pPr>
      <w:r w:rsidRPr="00A762C8">
        <w:rPr>
          <w:rFonts w:ascii="Cambria" w:hAnsi="Cambria"/>
          <w:i/>
          <w:iCs/>
        </w:rPr>
        <w:t xml:space="preserve">Not </w:t>
      </w:r>
      <w:r w:rsidR="00D82EE4" w:rsidRPr="00A762C8">
        <w:rPr>
          <w:rFonts w:ascii="Cambria" w:hAnsi="Cambria"/>
          <w:i/>
          <w:iCs/>
        </w:rPr>
        <w:t>Recommended by Budget Committee</w:t>
      </w:r>
      <w:r w:rsidR="00FD3E57" w:rsidRPr="00A762C8">
        <w:rPr>
          <w:rFonts w:ascii="Cambria" w:hAnsi="Cambria"/>
          <w:i/>
          <w:iCs/>
        </w:rPr>
        <w:tab/>
      </w:r>
      <w:r w:rsidR="00D82EE4" w:rsidRPr="00A762C8">
        <w:rPr>
          <w:rFonts w:ascii="Cambria" w:hAnsi="Cambria"/>
          <w:i/>
          <w:iCs/>
        </w:rPr>
        <w:t xml:space="preserve">Tally Vote – </w:t>
      </w:r>
      <w:r w:rsidRPr="00A762C8">
        <w:rPr>
          <w:rFonts w:ascii="Cambria" w:hAnsi="Cambria"/>
          <w:i/>
          <w:iCs/>
        </w:rPr>
        <w:t xml:space="preserve">4 </w:t>
      </w:r>
      <w:r w:rsidR="00D82EE4" w:rsidRPr="00A762C8">
        <w:rPr>
          <w:rFonts w:ascii="Cambria" w:hAnsi="Cambria"/>
          <w:i/>
          <w:iCs/>
        </w:rPr>
        <w:t xml:space="preserve">yes / </w:t>
      </w:r>
      <w:r w:rsidRPr="00A762C8">
        <w:rPr>
          <w:rFonts w:ascii="Cambria" w:hAnsi="Cambria"/>
          <w:i/>
          <w:iCs/>
        </w:rPr>
        <w:t xml:space="preserve">4 </w:t>
      </w:r>
      <w:r w:rsidR="00D82EE4" w:rsidRPr="00A762C8">
        <w:rPr>
          <w:rFonts w:ascii="Cambria" w:hAnsi="Cambria"/>
          <w:i/>
          <w:iCs/>
        </w:rPr>
        <w:t xml:space="preserve">no / </w:t>
      </w:r>
      <w:r w:rsidRPr="00A762C8">
        <w:rPr>
          <w:rFonts w:ascii="Cambria" w:hAnsi="Cambria"/>
          <w:i/>
          <w:iCs/>
        </w:rPr>
        <w:t xml:space="preserve">1 </w:t>
      </w:r>
      <w:r w:rsidR="00D82EE4" w:rsidRPr="00A762C8">
        <w:rPr>
          <w:rFonts w:ascii="Cambria" w:hAnsi="Cambria"/>
          <w:i/>
          <w:iCs/>
        </w:rPr>
        <w:t>abstain</w:t>
      </w:r>
    </w:p>
    <w:p w14:paraId="22D4467C" w14:textId="77777777" w:rsidR="00D82EE4" w:rsidRPr="00A762C8" w:rsidRDefault="00D82EE4" w:rsidP="00A762C8">
      <w:pPr>
        <w:tabs>
          <w:tab w:val="left" w:pos="2160"/>
          <w:tab w:val="left" w:pos="4320"/>
        </w:tabs>
        <w:jc w:val="both"/>
        <w:rPr>
          <w:rFonts w:ascii="Cambria" w:hAnsi="Cambria"/>
          <w:b/>
          <w:color w:val="FF0000"/>
        </w:rPr>
      </w:pPr>
    </w:p>
    <w:p w14:paraId="7506260F" w14:textId="79E9E63C" w:rsidR="00D82EE4" w:rsidRPr="00A762C8" w:rsidRDefault="00D82EE4" w:rsidP="00A762C8">
      <w:pPr>
        <w:jc w:val="both"/>
        <w:rPr>
          <w:rFonts w:ascii="Cambria" w:hAnsi="Cambria"/>
        </w:rPr>
      </w:pPr>
      <w:r w:rsidRPr="00A762C8">
        <w:rPr>
          <w:rFonts w:ascii="Cambria" w:hAnsi="Cambria"/>
          <w:b/>
          <w:bCs/>
        </w:rPr>
        <w:t xml:space="preserve">Article # 13 – </w:t>
      </w:r>
      <w:bookmarkStart w:id="4" w:name="_Hlk5281460"/>
      <w:r w:rsidRPr="00A762C8">
        <w:rPr>
          <w:rFonts w:ascii="Cambria" w:hAnsi="Cambria"/>
          <w:b/>
          <w:bCs/>
        </w:rPr>
        <w:t>Fire Department Apparatus Capital Reserve Fund</w:t>
      </w:r>
    </w:p>
    <w:bookmarkEnd w:id="4"/>
    <w:p w14:paraId="07EEFDFF" w14:textId="77777777" w:rsidR="00D82EE4" w:rsidRPr="00A762C8" w:rsidRDefault="00D82EE4" w:rsidP="00A762C8">
      <w:pPr>
        <w:jc w:val="both"/>
        <w:rPr>
          <w:rFonts w:ascii="Cambria" w:hAnsi="Cambria"/>
        </w:rPr>
      </w:pPr>
    </w:p>
    <w:p w14:paraId="7692CC84" w14:textId="5AC6C64E" w:rsidR="00D82EE4" w:rsidRPr="00A762C8" w:rsidRDefault="00DD2A4C" w:rsidP="00A762C8">
      <w:pPr>
        <w:tabs>
          <w:tab w:val="left" w:pos="2160"/>
          <w:tab w:val="left" w:pos="4320"/>
        </w:tabs>
        <w:jc w:val="both"/>
        <w:rPr>
          <w:rFonts w:ascii="Cambria" w:hAnsi="Cambria" w:cs="Tahoma"/>
          <w:shd w:val="clear" w:color="auto" w:fill="FFFFFF"/>
        </w:rPr>
      </w:pPr>
      <w:bookmarkStart w:id="5" w:name="_Hlk63428890"/>
      <w:r w:rsidRPr="00A762C8">
        <w:rPr>
          <w:rFonts w:ascii="Cambria" w:hAnsi="Cambria"/>
        </w:rPr>
        <w:t xml:space="preserve">Special Warrant Article.  </w:t>
      </w:r>
      <w:r w:rsidR="00D82EE4" w:rsidRPr="00A762C8">
        <w:rPr>
          <w:rFonts w:ascii="Cambria" w:hAnsi="Cambria"/>
        </w:rPr>
        <w:t xml:space="preserve">Shall the Town vote to establish a </w:t>
      </w:r>
      <w:r w:rsidR="00D82EE4" w:rsidRPr="00A762C8">
        <w:rPr>
          <w:rFonts w:ascii="Cambria" w:hAnsi="Cambria"/>
          <w:i/>
          <w:iCs/>
        </w:rPr>
        <w:t>Fire Department Apparatus Capital Reserve Fund</w:t>
      </w:r>
      <w:r w:rsidR="00D82EE4" w:rsidRPr="00A762C8">
        <w:rPr>
          <w:rFonts w:ascii="Cambria" w:hAnsi="Cambria"/>
        </w:rPr>
        <w:t xml:space="preserve"> under the provisions of RSA 35:1 II for the purpose of funding the replacement of Fire Department Apparatus costing over $250,000, and to raise and appropriate the sum of </w:t>
      </w:r>
      <w:r w:rsidR="00643FB5" w:rsidRPr="00A762C8">
        <w:rPr>
          <w:rFonts w:ascii="Cambria" w:hAnsi="Cambria"/>
        </w:rPr>
        <w:t>f</w:t>
      </w:r>
      <w:r w:rsidR="00D82EE4" w:rsidRPr="00A762C8">
        <w:rPr>
          <w:rFonts w:ascii="Cambria" w:hAnsi="Cambria"/>
        </w:rPr>
        <w:t xml:space="preserve">our hundred thousand dollars ($400,000) </w:t>
      </w:r>
      <w:bookmarkStart w:id="6" w:name="_Hlk63428870"/>
      <w:r w:rsidR="00D82EE4" w:rsidRPr="00A762C8">
        <w:rPr>
          <w:rFonts w:ascii="Cambria" w:hAnsi="Cambria"/>
        </w:rPr>
        <w:t xml:space="preserve">to be placed in this fund and </w:t>
      </w:r>
      <w:r w:rsidR="00D82EE4" w:rsidRPr="00A762C8">
        <w:rPr>
          <w:rFonts w:ascii="Cambria" w:hAnsi="Cambria" w:cs="Tahoma"/>
        </w:rPr>
        <w:t xml:space="preserve">to authorize the transfer </w:t>
      </w:r>
      <w:bookmarkEnd w:id="6"/>
      <w:r w:rsidR="00D82EE4" w:rsidRPr="00A762C8">
        <w:rPr>
          <w:rFonts w:ascii="Cambria" w:hAnsi="Cambria" w:cs="Tahoma"/>
        </w:rPr>
        <w:t>of four hundred thousand dollars ($400,000) from the June 30</w:t>
      </w:r>
      <w:r w:rsidR="00D82EE4" w:rsidRPr="00A762C8">
        <w:rPr>
          <w:rFonts w:ascii="Cambria" w:hAnsi="Cambria" w:cs="Tahoma"/>
          <w:vertAlign w:val="superscript"/>
        </w:rPr>
        <w:t>th</w:t>
      </w:r>
      <w:r w:rsidR="00D82EE4" w:rsidRPr="00A762C8">
        <w:rPr>
          <w:rFonts w:ascii="Cambria" w:hAnsi="Cambria" w:cs="Tahoma"/>
        </w:rPr>
        <w:t xml:space="preserve">, 2021 unassigned fund balance for this purpose </w:t>
      </w:r>
      <w:r w:rsidR="00D82EE4" w:rsidRPr="00A762C8">
        <w:rPr>
          <w:rFonts w:ascii="Cambria" w:hAnsi="Cambria" w:cs="Tahoma"/>
          <w:shd w:val="clear" w:color="auto" w:fill="FFFFFF"/>
        </w:rPr>
        <w:t xml:space="preserve">with no amount to be raised from taxation.  </w:t>
      </w:r>
      <w:r w:rsidR="00D82EE4" w:rsidRPr="00A762C8">
        <w:rPr>
          <w:rFonts w:ascii="Cambria" w:hAnsi="Cambria"/>
        </w:rPr>
        <w:t>Selectmen are not to be made agents to expend this fund; expenditure from this fund will require future warrant article.</w:t>
      </w:r>
    </w:p>
    <w:bookmarkEnd w:id="5"/>
    <w:p w14:paraId="78BCDC96" w14:textId="77777777" w:rsidR="00D82EE4" w:rsidRPr="00A762C8" w:rsidRDefault="00D82EE4" w:rsidP="00A762C8">
      <w:pPr>
        <w:jc w:val="both"/>
        <w:rPr>
          <w:rFonts w:ascii="Cambria" w:hAnsi="Cambria"/>
        </w:rPr>
      </w:pPr>
    </w:p>
    <w:p w14:paraId="0067516B" w14:textId="48814E46" w:rsidR="00D82EE4" w:rsidRPr="00A762C8" w:rsidRDefault="00D2774D" w:rsidP="00A762C8">
      <w:pPr>
        <w:jc w:val="both"/>
        <w:rPr>
          <w:rFonts w:ascii="Cambria" w:hAnsi="Cambria"/>
        </w:rPr>
      </w:pPr>
      <w:r>
        <w:rPr>
          <w:rFonts w:ascii="Cambria" w:hAnsi="Cambria"/>
        </w:rPr>
        <w:t xml:space="preserve">Estimated </w:t>
      </w:r>
      <w:r w:rsidR="00D82EE4" w:rsidRPr="00A762C8">
        <w:rPr>
          <w:rFonts w:ascii="Cambria" w:hAnsi="Cambria"/>
        </w:rPr>
        <w:t xml:space="preserve">Tax Impact:                     </w:t>
      </w:r>
      <w:r>
        <w:rPr>
          <w:rFonts w:ascii="Cambria" w:hAnsi="Cambria"/>
        </w:rPr>
        <w:tab/>
      </w:r>
      <w:r>
        <w:rPr>
          <w:rFonts w:ascii="Cambria" w:hAnsi="Cambria"/>
        </w:rPr>
        <w:tab/>
      </w:r>
      <w:r w:rsidR="00D82EE4" w:rsidRPr="00A762C8">
        <w:rPr>
          <w:rFonts w:ascii="Cambria" w:hAnsi="Cambria"/>
        </w:rPr>
        <w:t>$0.00</w:t>
      </w:r>
    </w:p>
    <w:p w14:paraId="16AB3124" w14:textId="1A1F8B91" w:rsidR="00D82EE4" w:rsidRPr="00A762C8" w:rsidRDefault="00D82EE4" w:rsidP="00A762C8">
      <w:pPr>
        <w:jc w:val="both"/>
        <w:rPr>
          <w:rFonts w:ascii="Cambria" w:hAnsi="Cambria"/>
          <w:i/>
          <w:iCs/>
          <w:color w:val="000000"/>
        </w:rPr>
      </w:pPr>
      <w:r w:rsidRPr="00A762C8">
        <w:rPr>
          <w:rFonts w:ascii="Cambria" w:hAnsi="Cambria"/>
          <w:i/>
          <w:iCs/>
          <w:color w:val="000000"/>
        </w:rPr>
        <w:lastRenderedPageBreak/>
        <w:t xml:space="preserve">Recommended by Board of Selectmen                  </w:t>
      </w:r>
      <w:r w:rsidRPr="00A762C8">
        <w:rPr>
          <w:rFonts w:ascii="Cambria" w:hAnsi="Cambria"/>
          <w:i/>
        </w:rPr>
        <w:t xml:space="preserve">Tally Vote – </w:t>
      </w:r>
      <w:r w:rsidR="00984789" w:rsidRPr="00A762C8">
        <w:rPr>
          <w:rFonts w:ascii="Cambria" w:hAnsi="Cambria"/>
          <w:i/>
        </w:rPr>
        <w:t>5</w:t>
      </w:r>
      <w:r w:rsidRPr="00A762C8">
        <w:rPr>
          <w:rFonts w:ascii="Cambria" w:hAnsi="Cambria"/>
          <w:i/>
        </w:rPr>
        <w:t xml:space="preserve"> yes / 0 no / 0 </w:t>
      </w:r>
      <w:proofErr w:type="gramStart"/>
      <w:r w:rsidRPr="00A762C8">
        <w:rPr>
          <w:rFonts w:ascii="Cambria" w:hAnsi="Cambria"/>
          <w:i/>
        </w:rPr>
        <w:t>abstain</w:t>
      </w:r>
      <w:proofErr w:type="gramEnd"/>
    </w:p>
    <w:p w14:paraId="4088FF8E" w14:textId="49F10FEB" w:rsidR="00D82EE4" w:rsidRPr="00A762C8" w:rsidRDefault="00D82EE4" w:rsidP="00A762C8">
      <w:pPr>
        <w:jc w:val="both"/>
        <w:rPr>
          <w:rFonts w:ascii="Cambria" w:hAnsi="Cambria"/>
          <w:i/>
          <w:iCs/>
        </w:rPr>
      </w:pPr>
      <w:r w:rsidRPr="00A762C8">
        <w:rPr>
          <w:rFonts w:ascii="Cambria" w:hAnsi="Cambria"/>
          <w:i/>
          <w:iCs/>
        </w:rPr>
        <w:t xml:space="preserve">Recommended by Budget Committee                   Tally Vote – </w:t>
      </w:r>
      <w:r w:rsidR="003709A4" w:rsidRPr="00A762C8">
        <w:rPr>
          <w:rFonts w:ascii="Cambria" w:hAnsi="Cambria"/>
          <w:i/>
          <w:iCs/>
        </w:rPr>
        <w:t xml:space="preserve">7 </w:t>
      </w:r>
      <w:r w:rsidRPr="00A762C8">
        <w:rPr>
          <w:rFonts w:ascii="Cambria" w:hAnsi="Cambria"/>
          <w:i/>
          <w:iCs/>
        </w:rPr>
        <w:t xml:space="preserve">yes / </w:t>
      </w:r>
      <w:r w:rsidR="003709A4" w:rsidRPr="00A762C8">
        <w:rPr>
          <w:rFonts w:ascii="Cambria" w:hAnsi="Cambria"/>
          <w:i/>
          <w:iCs/>
        </w:rPr>
        <w:t xml:space="preserve">0 </w:t>
      </w:r>
      <w:r w:rsidRPr="00A762C8">
        <w:rPr>
          <w:rFonts w:ascii="Cambria" w:hAnsi="Cambria"/>
          <w:i/>
          <w:iCs/>
        </w:rPr>
        <w:t xml:space="preserve">no / </w:t>
      </w:r>
      <w:r w:rsidR="003709A4" w:rsidRPr="00A762C8">
        <w:rPr>
          <w:rFonts w:ascii="Cambria" w:hAnsi="Cambria"/>
          <w:i/>
          <w:iCs/>
        </w:rPr>
        <w:t xml:space="preserve">2 </w:t>
      </w:r>
      <w:proofErr w:type="gramStart"/>
      <w:r w:rsidRPr="00A762C8">
        <w:rPr>
          <w:rFonts w:ascii="Cambria" w:hAnsi="Cambria"/>
          <w:i/>
          <w:iCs/>
        </w:rPr>
        <w:t>abstain</w:t>
      </w:r>
      <w:proofErr w:type="gramEnd"/>
    </w:p>
    <w:p w14:paraId="024CD9DA" w14:textId="671948BB" w:rsidR="00D82EE4" w:rsidRPr="00A762C8" w:rsidRDefault="00D82EE4" w:rsidP="00A762C8">
      <w:pPr>
        <w:tabs>
          <w:tab w:val="left" w:pos="2160"/>
          <w:tab w:val="left" w:pos="4320"/>
        </w:tabs>
        <w:jc w:val="both"/>
        <w:rPr>
          <w:rFonts w:ascii="Cambria" w:hAnsi="Cambria"/>
          <w:b/>
        </w:rPr>
      </w:pPr>
    </w:p>
    <w:p w14:paraId="636ED6F0" w14:textId="709C55BA" w:rsidR="00004B29" w:rsidRPr="00A762C8" w:rsidRDefault="00004B29" w:rsidP="00A762C8">
      <w:pPr>
        <w:jc w:val="both"/>
        <w:rPr>
          <w:rFonts w:ascii="Cambria" w:hAnsi="Cambria"/>
          <w:b/>
          <w:color w:val="FF0000"/>
        </w:rPr>
      </w:pPr>
      <w:r w:rsidRPr="00A762C8">
        <w:rPr>
          <w:rFonts w:ascii="Cambria" w:hAnsi="Cambria"/>
          <w:b/>
        </w:rPr>
        <w:t xml:space="preserve">Article #14 – Highway CIP Funding </w:t>
      </w:r>
    </w:p>
    <w:p w14:paraId="2E38AB5A" w14:textId="77777777" w:rsidR="00004B29" w:rsidRPr="00A762C8" w:rsidRDefault="00004B29" w:rsidP="00A762C8">
      <w:pPr>
        <w:tabs>
          <w:tab w:val="left" w:pos="2160"/>
          <w:tab w:val="left" w:pos="4320"/>
        </w:tabs>
        <w:jc w:val="both"/>
        <w:rPr>
          <w:rFonts w:ascii="Cambria" w:hAnsi="Cambria"/>
        </w:rPr>
      </w:pPr>
    </w:p>
    <w:p w14:paraId="4F126054" w14:textId="77777777" w:rsidR="00004B29" w:rsidRPr="00A762C8" w:rsidRDefault="00004B29" w:rsidP="00A762C8">
      <w:pPr>
        <w:tabs>
          <w:tab w:val="left" w:pos="2160"/>
          <w:tab w:val="left" w:pos="4320"/>
        </w:tabs>
        <w:jc w:val="both"/>
        <w:rPr>
          <w:rFonts w:ascii="Cambria" w:hAnsi="Cambria"/>
        </w:rPr>
      </w:pPr>
      <w:r w:rsidRPr="00A762C8">
        <w:rPr>
          <w:rFonts w:ascii="Cambria" w:hAnsi="Cambria"/>
        </w:rPr>
        <w:t>Special Warrant Article.  Shall the Town vote to raise and appropriate the sum of seven hundred fifty thousand dollars ($750,000)</w:t>
      </w:r>
      <w:r w:rsidRPr="00A762C8">
        <w:rPr>
          <w:rFonts w:ascii="Cambria" w:hAnsi="Cambria"/>
          <w:color w:val="FF0000"/>
        </w:rPr>
        <w:t xml:space="preserve"> </w:t>
      </w:r>
      <w:r w:rsidRPr="00A762C8">
        <w:rPr>
          <w:rFonts w:ascii="Cambria" w:hAnsi="Cambria"/>
        </w:rPr>
        <w:t xml:space="preserve">to be added to the capital reserve fund known as the </w:t>
      </w:r>
      <w:r w:rsidRPr="00A762C8">
        <w:rPr>
          <w:rFonts w:ascii="Cambria" w:hAnsi="Cambria"/>
          <w:i/>
          <w:iCs/>
        </w:rPr>
        <w:t>Highway Capital Improvement Plan Capital Reserve Fund</w:t>
      </w:r>
      <w:r w:rsidRPr="00A762C8">
        <w:rPr>
          <w:rFonts w:ascii="Cambria" w:hAnsi="Cambria"/>
        </w:rPr>
        <w:t xml:space="preserve"> established at the 2015 Town Meeting with one hundred forty-four thousand five hundred ninety-seven dollars ($144,597) which is the anticipated grant amount this year from the New Hampshire Highway Block Grant to be used to offset this appropriation and the remainder to be raised through taxation.</w:t>
      </w:r>
    </w:p>
    <w:p w14:paraId="0F065F0B" w14:textId="77777777" w:rsidR="00004B29" w:rsidRPr="00A762C8" w:rsidRDefault="00004B29" w:rsidP="00A762C8">
      <w:pPr>
        <w:tabs>
          <w:tab w:val="left" w:pos="2160"/>
          <w:tab w:val="left" w:pos="4320"/>
        </w:tabs>
        <w:jc w:val="both"/>
        <w:rPr>
          <w:rFonts w:ascii="Cambria" w:hAnsi="Cambria"/>
          <w:color w:val="FF0000"/>
        </w:rPr>
      </w:pPr>
    </w:p>
    <w:p w14:paraId="0278EB63" w14:textId="77777777" w:rsidR="00004B29" w:rsidRPr="00A762C8" w:rsidRDefault="00004B29" w:rsidP="00A762C8">
      <w:pPr>
        <w:tabs>
          <w:tab w:val="left" w:pos="2160"/>
          <w:tab w:val="left" w:pos="4320"/>
        </w:tabs>
        <w:jc w:val="both"/>
        <w:rPr>
          <w:rFonts w:ascii="Cambria" w:hAnsi="Cambria"/>
        </w:rPr>
      </w:pPr>
      <w:r w:rsidRPr="00A762C8">
        <w:rPr>
          <w:rFonts w:ascii="Cambria" w:hAnsi="Cambria"/>
        </w:rPr>
        <w:t>Estimated Tax Impact:</w:t>
      </w:r>
      <w:r w:rsidRPr="00A762C8">
        <w:rPr>
          <w:rFonts w:ascii="Cambria" w:hAnsi="Cambria"/>
        </w:rPr>
        <w:tab/>
        <w:t>$0.84</w:t>
      </w:r>
    </w:p>
    <w:p w14:paraId="73EAE5E4" w14:textId="77777777" w:rsidR="00004B29" w:rsidRPr="00A762C8" w:rsidRDefault="00004B29" w:rsidP="00A762C8">
      <w:pPr>
        <w:tabs>
          <w:tab w:val="left" w:pos="2160"/>
          <w:tab w:val="left" w:pos="4320"/>
        </w:tabs>
        <w:jc w:val="both"/>
        <w:rPr>
          <w:rFonts w:ascii="Cambria" w:hAnsi="Cambria"/>
          <w:i/>
        </w:rPr>
      </w:pPr>
      <w:r w:rsidRPr="00A762C8">
        <w:rPr>
          <w:rFonts w:ascii="Cambria" w:hAnsi="Cambria"/>
          <w:i/>
        </w:rPr>
        <w:t>Recommended by Board of Selectmen</w:t>
      </w:r>
      <w:r w:rsidRPr="00A762C8">
        <w:rPr>
          <w:rFonts w:ascii="Cambria" w:hAnsi="Cambria"/>
          <w:i/>
        </w:rPr>
        <w:tab/>
        <w:t xml:space="preserve">Tally Vote – 4 yes / 0 no / 1 </w:t>
      </w:r>
      <w:proofErr w:type="gramStart"/>
      <w:r w:rsidRPr="00A762C8">
        <w:rPr>
          <w:rFonts w:ascii="Cambria" w:hAnsi="Cambria"/>
          <w:i/>
        </w:rPr>
        <w:t>abstain</w:t>
      </w:r>
      <w:proofErr w:type="gramEnd"/>
    </w:p>
    <w:p w14:paraId="15824D20" w14:textId="505DBB7B" w:rsidR="00004B29" w:rsidRPr="00A762C8" w:rsidRDefault="00004B29" w:rsidP="00A762C8">
      <w:pPr>
        <w:tabs>
          <w:tab w:val="left" w:pos="2160"/>
          <w:tab w:val="left" w:pos="4320"/>
        </w:tabs>
        <w:jc w:val="both"/>
        <w:rPr>
          <w:rFonts w:ascii="Cambria" w:hAnsi="Cambria"/>
          <w:i/>
        </w:rPr>
      </w:pPr>
      <w:r w:rsidRPr="00A762C8">
        <w:rPr>
          <w:rFonts w:ascii="Cambria" w:hAnsi="Cambria"/>
          <w:i/>
        </w:rPr>
        <w:t>Recommended by Budget Committee</w:t>
      </w:r>
      <w:r w:rsidRPr="00A762C8">
        <w:rPr>
          <w:rFonts w:ascii="Cambria" w:hAnsi="Cambria"/>
          <w:i/>
        </w:rPr>
        <w:tab/>
        <w:t xml:space="preserve">Tally Vote – </w:t>
      </w:r>
      <w:r w:rsidR="003709A4" w:rsidRPr="00A762C8">
        <w:rPr>
          <w:rFonts w:ascii="Cambria" w:hAnsi="Cambria"/>
          <w:i/>
        </w:rPr>
        <w:t xml:space="preserve">6 </w:t>
      </w:r>
      <w:r w:rsidRPr="00A762C8">
        <w:rPr>
          <w:rFonts w:ascii="Cambria" w:hAnsi="Cambria"/>
          <w:i/>
        </w:rPr>
        <w:t xml:space="preserve">yes / </w:t>
      </w:r>
      <w:r w:rsidR="003709A4" w:rsidRPr="00A762C8">
        <w:rPr>
          <w:rFonts w:ascii="Cambria" w:hAnsi="Cambria"/>
          <w:i/>
        </w:rPr>
        <w:t xml:space="preserve">1 </w:t>
      </w:r>
      <w:r w:rsidRPr="00A762C8">
        <w:rPr>
          <w:rFonts w:ascii="Cambria" w:hAnsi="Cambria"/>
          <w:i/>
        </w:rPr>
        <w:t xml:space="preserve">no / </w:t>
      </w:r>
      <w:r w:rsidR="003709A4" w:rsidRPr="00A762C8">
        <w:rPr>
          <w:rFonts w:ascii="Cambria" w:hAnsi="Cambria"/>
          <w:i/>
        </w:rPr>
        <w:t xml:space="preserve">2 </w:t>
      </w:r>
      <w:proofErr w:type="gramStart"/>
      <w:r w:rsidRPr="00A762C8">
        <w:rPr>
          <w:rFonts w:ascii="Cambria" w:hAnsi="Cambria"/>
          <w:i/>
        </w:rPr>
        <w:t>abstain</w:t>
      </w:r>
      <w:proofErr w:type="gramEnd"/>
    </w:p>
    <w:p w14:paraId="5008248B" w14:textId="77777777" w:rsidR="00004B29" w:rsidRPr="00A762C8" w:rsidRDefault="00004B29" w:rsidP="00A762C8">
      <w:pPr>
        <w:tabs>
          <w:tab w:val="left" w:pos="2160"/>
          <w:tab w:val="left" w:pos="4320"/>
        </w:tabs>
        <w:jc w:val="both"/>
        <w:rPr>
          <w:rFonts w:ascii="Cambria" w:hAnsi="Cambria"/>
          <w:b/>
        </w:rPr>
      </w:pPr>
    </w:p>
    <w:p w14:paraId="3C89FE58" w14:textId="4A1623AE" w:rsidR="00D82EE4" w:rsidRPr="00A762C8" w:rsidRDefault="00D82EE4" w:rsidP="00A762C8">
      <w:pPr>
        <w:tabs>
          <w:tab w:val="left" w:pos="2160"/>
          <w:tab w:val="left" w:pos="4320"/>
        </w:tabs>
        <w:jc w:val="both"/>
        <w:rPr>
          <w:rFonts w:ascii="Cambria" w:hAnsi="Cambria"/>
          <w:i/>
          <w:color w:val="FF0000"/>
        </w:rPr>
      </w:pPr>
      <w:r w:rsidRPr="00A762C8">
        <w:rPr>
          <w:rFonts w:ascii="Cambria" w:hAnsi="Cambria"/>
          <w:b/>
        </w:rPr>
        <w:t>Article #1</w:t>
      </w:r>
      <w:r w:rsidR="00004B29" w:rsidRPr="00A762C8">
        <w:rPr>
          <w:rFonts w:ascii="Cambria" w:hAnsi="Cambria"/>
          <w:b/>
        </w:rPr>
        <w:t>5</w:t>
      </w:r>
      <w:r w:rsidRPr="00A762C8">
        <w:rPr>
          <w:rFonts w:ascii="Cambria" w:hAnsi="Cambria"/>
          <w:b/>
        </w:rPr>
        <w:t xml:space="preserve"> – Highway CIP Projects</w:t>
      </w:r>
    </w:p>
    <w:p w14:paraId="14EF416D" w14:textId="77777777" w:rsidR="00D82EE4" w:rsidRPr="00A762C8" w:rsidRDefault="00D82EE4" w:rsidP="00A762C8">
      <w:pPr>
        <w:tabs>
          <w:tab w:val="left" w:pos="2160"/>
          <w:tab w:val="left" w:pos="4320"/>
        </w:tabs>
        <w:jc w:val="both"/>
        <w:rPr>
          <w:rFonts w:ascii="Cambria" w:hAnsi="Cambria"/>
        </w:rPr>
      </w:pPr>
    </w:p>
    <w:p w14:paraId="39ADA2B4" w14:textId="77777777" w:rsidR="00D82EE4" w:rsidRPr="00A762C8" w:rsidRDefault="00D82EE4" w:rsidP="00A762C8">
      <w:pPr>
        <w:tabs>
          <w:tab w:val="left" w:pos="2160"/>
          <w:tab w:val="left" w:pos="4320"/>
        </w:tabs>
        <w:jc w:val="both"/>
        <w:rPr>
          <w:rFonts w:ascii="Cambria" w:hAnsi="Cambria"/>
        </w:rPr>
      </w:pPr>
      <w:r w:rsidRPr="00A762C8">
        <w:rPr>
          <w:rFonts w:ascii="Cambria" w:hAnsi="Cambria"/>
        </w:rPr>
        <w:t xml:space="preserve">Special Warrant Article. Shall the Town vote to raise and appropriate the sum of seven hundred fifty thousand dollars ($750,000) for roadwork in the Town of Chester and withdraw seven hundred fifty thousand dollars ($750,000) from the </w:t>
      </w:r>
      <w:r w:rsidRPr="00A762C8">
        <w:rPr>
          <w:rFonts w:ascii="Cambria" w:hAnsi="Cambria"/>
          <w:i/>
          <w:iCs/>
        </w:rPr>
        <w:t>Highway Capital Improvement Plan Capital Reserve Fund</w:t>
      </w:r>
      <w:r w:rsidRPr="00A762C8">
        <w:rPr>
          <w:rFonts w:ascii="Cambria" w:hAnsi="Cambria"/>
        </w:rPr>
        <w:t xml:space="preserve"> created for these purposes.</w:t>
      </w:r>
    </w:p>
    <w:p w14:paraId="55479E65" w14:textId="77777777" w:rsidR="00D82EE4" w:rsidRPr="00A762C8" w:rsidRDefault="00D82EE4" w:rsidP="00A762C8">
      <w:pPr>
        <w:tabs>
          <w:tab w:val="left" w:pos="2160"/>
          <w:tab w:val="left" w:pos="4320"/>
        </w:tabs>
        <w:jc w:val="both"/>
        <w:rPr>
          <w:rFonts w:ascii="Cambria" w:hAnsi="Cambria"/>
        </w:rPr>
      </w:pPr>
    </w:p>
    <w:p w14:paraId="37945BB6" w14:textId="77777777" w:rsidR="00D82EE4" w:rsidRPr="00A762C8" w:rsidRDefault="00D82EE4" w:rsidP="00A762C8">
      <w:pPr>
        <w:tabs>
          <w:tab w:val="left" w:pos="2160"/>
          <w:tab w:val="left" w:pos="4320"/>
        </w:tabs>
        <w:jc w:val="both"/>
        <w:rPr>
          <w:rFonts w:ascii="Cambria" w:hAnsi="Cambria"/>
        </w:rPr>
      </w:pPr>
      <w:r w:rsidRPr="00A762C8">
        <w:rPr>
          <w:rFonts w:ascii="Cambria" w:hAnsi="Cambria"/>
        </w:rPr>
        <w:t>This will be a non-lapsing article per RSA 32:7-a, IV, and will not lapse until the work is complete, or December 31</w:t>
      </w:r>
      <w:r w:rsidRPr="00A762C8">
        <w:rPr>
          <w:rFonts w:ascii="Cambria" w:hAnsi="Cambria"/>
          <w:vertAlign w:val="superscript"/>
        </w:rPr>
        <w:t>st</w:t>
      </w:r>
      <w:r w:rsidRPr="00A762C8">
        <w:rPr>
          <w:rFonts w:ascii="Cambria" w:hAnsi="Cambria"/>
        </w:rPr>
        <w:t>, 2023, whichever comes first.</w:t>
      </w:r>
    </w:p>
    <w:p w14:paraId="518F38D9" w14:textId="77777777" w:rsidR="00D82EE4" w:rsidRPr="00A762C8" w:rsidRDefault="00D82EE4" w:rsidP="00A762C8">
      <w:pPr>
        <w:tabs>
          <w:tab w:val="left" w:pos="2160"/>
          <w:tab w:val="left" w:pos="4320"/>
        </w:tabs>
        <w:jc w:val="both"/>
        <w:rPr>
          <w:rFonts w:ascii="Cambria" w:hAnsi="Cambria"/>
          <w:color w:val="FF0000"/>
        </w:rPr>
      </w:pPr>
    </w:p>
    <w:p w14:paraId="7E84AD9A" w14:textId="77777777" w:rsidR="00D82EE4" w:rsidRPr="00A762C8" w:rsidRDefault="00D82EE4" w:rsidP="00A762C8">
      <w:pPr>
        <w:tabs>
          <w:tab w:val="left" w:pos="2160"/>
          <w:tab w:val="left" w:pos="4320"/>
        </w:tabs>
        <w:jc w:val="both"/>
        <w:rPr>
          <w:rFonts w:ascii="Cambria" w:hAnsi="Cambria"/>
        </w:rPr>
      </w:pPr>
      <w:r w:rsidRPr="00A762C8">
        <w:rPr>
          <w:rFonts w:ascii="Cambria" w:hAnsi="Cambria"/>
        </w:rPr>
        <w:t>Estimated Tax Impact:</w:t>
      </w:r>
      <w:r w:rsidRPr="00A762C8">
        <w:rPr>
          <w:rFonts w:ascii="Cambria" w:hAnsi="Cambria"/>
        </w:rPr>
        <w:tab/>
        <w:t xml:space="preserve">$0.00 </w:t>
      </w:r>
    </w:p>
    <w:p w14:paraId="4304E5CE" w14:textId="0D4872C8" w:rsidR="00D82EE4" w:rsidRPr="00A762C8" w:rsidRDefault="00D82EE4" w:rsidP="00A762C8">
      <w:pPr>
        <w:tabs>
          <w:tab w:val="left" w:pos="2160"/>
          <w:tab w:val="left" w:pos="4320"/>
        </w:tabs>
        <w:jc w:val="both"/>
        <w:rPr>
          <w:rFonts w:ascii="Cambria" w:hAnsi="Cambria"/>
          <w:i/>
        </w:rPr>
      </w:pPr>
      <w:r w:rsidRPr="00A762C8">
        <w:rPr>
          <w:rFonts w:ascii="Cambria" w:hAnsi="Cambria"/>
          <w:i/>
        </w:rPr>
        <w:t>Recommended by Board of Selectmen</w:t>
      </w:r>
      <w:r w:rsidRPr="00A762C8">
        <w:rPr>
          <w:rFonts w:ascii="Cambria" w:hAnsi="Cambria"/>
          <w:i/>
        </w:rPr>
        <w:tab/>
        <w:t xml:space="preserve">Tally Vote – </w:t>
      </w:r>
      <w:r w:rsidR="00984789" w:rsidRPr="00A762C8">
        <w:rPr>
          <w:rFonts w:ascii="Cambria" w:hAnsi="Cambria"/>
          <w:i/>
        </w:rPr>
        <w:t>4</w:t>
      </w:r>
      <w:r w:rsidRPr="00A762C8">
        <w:rPr>
          <w:rFonts w:ascii="Cambria" w:hAnsi="Cambria"/>
          <w:i/>
        </w:rPr>
        <w:t xml:space="preserve"> yes / 0 no / 1 </w:t>
      </w:r>
      <w:proofErr w:type="gramStart"/>
      <w:r w:rsidRPr="00A762C8">
        <w:rPr>
          <w:rFonts w:ascii="Cambria" w:hAnsi="Cambria"/>
          <w:i/>
        </w:rPr>
        <w:t>abstain</w:t>
      </w:r>
      <w:proofErr w:type="gramEnd"/>
    </w:p>
    <w:p w14:paraId="2DF0E93A" w14:textId="661DA0F9" w:rsidR="00D82EE4" w:rsidRPr="00A762C8" w:rsidRDefault="00D82EE4" w:rsidP="00A762C8">
      <w:pPr>
        <w:tabs>
          <w:tab w:val="left" w:pos="2160"/>
          <w:tab w:val="left" w:pos="4320"/>
        </w:tabs>
        <w:jc w:val="both"/>
        <w:rPr>
          <w:rFonts w:ascii="Cambria" w:hAnsi="Cambria"/>
          <w:i/>
        </w:rPr>
      </w:pPr>
      <w:r w:rsidRPr="00A762C8">
        <w:rPr>
          <w:rFonts w:ascii="Cambria" w:hAnsi="Cambria"/>
          <w:i/>
        </w:rPr>
        <w:t>Recommended by Budget Committee</w:t>
      </w:r>
      <w:r w:rsidRPr="00A762C8">
        <w:rPr>
          <w:rFonts w:ascii="Cambria" w:hAnsi="Cambria"/>
          <w:i/>
        </w:rPr>
        <w:tab/>
        <w:t xml:space="preserve">Tally Vote – </w:t>
      </w:r>
      <w:r w:rsidR="003709A4" w:rsidRPr="00A762C8">
        <w:rPr>
          <w:rFonts w:ascii="Cambria" w:hAnsi="Cambria"/>
          <w:i/>
        </w:rPr>
        <w:t xml:space="preserve">7 </w:t>
      </w:r>
      <w:r w:rsidRPr="00A762C8">
        <w:rPr>
          <w:rFonts w:ascii="Cambria" w:hAnsi="Cambria"/>
          <w:i/>
        </w:rPr>
        <w:t xml:space="preserve">yes / </w:t>
      </w:r>
      <w:r w:rsidR="003709A4" w:rsidRPr="00A762C8">
        <w:rPr>
          <w:rFonts w:ascii="Cambria" w:hAnsi="Cambria"/>
          <w:i/>
        </w:rPr>
        <w:t xml:space="preserve">0 </w:t>
      </w:r>
      <w:r w:rsidRPr="00A762C8">
        <w:rPr>
          <w:rFonts w:ascii="Cambria" w:hAnsi="Cambria"/>
          <w:i/>
        </w:rPr>
        <w:t xml:space="preserve">no / </w:t>
      </w:r>
      <w:r w:rsidR="003709A4" w:rsidRPr="00A762C8">
        <w:rPr>
          <w:rFonts w:ascii="Cambria" w:hAnsi="Cambria"/>
          <w:i/>
        </w:rPr>
        <w:t xml:space="preserve">2 </w:t>
      </w:r>
      <w:proofErr w:type="gramStart"/>
      <w:r w:rsidRPr="00A762C8">
        <w:rPr>
          <w:rFonts w:ascii="Cambria" w:hAnsi="Cambria"/>
          <w:i/>
        </w:rPr>
        <w:t>abstain</w:t>
      </w:r>
      <w:proofErr w:type="gramEnd"/>
    </w:p>
    <w:p w14:paraId="01435723" w14:textId="0F729B48" w:rsidR="00D82EE4" w:rsidRPr="00A762C8" w:rsidRDefault="00D82EE4" w:rsidP="00A762C8">
      <w:pPr>
        <w:tabs>
          <w:tab w:val="left" w:pos="2160"/>
          <w:tab w:val="left" w:pos="4320"/>
        </w:tabs>
        <w:jc w:val="both"/>
        <w:rPr>
          <w:rFonts w:ascii="Cambria" w:hAnsi="Cambria"/>
          <w:b/>
        </w:rPr>
      </w:pPr>
    </w:p>
    <w:p w14:paraId="134C43BF" w14:textId="01508B27" w:rsidR="00572D11" w:rsidRPr="00A762C8" w:rsidRDefault="00572D11" w:rsidP="00A762C8">
      <w:pPr>
        <w:tabs>
          <w:tab w:val="left" w:pos="2160"/>
          <w:tab w:val="left" w:pos="4320"/>
        </w:tabs>
        <w:jc w:val="both"/>
        <w:rPr>
          <w:rFonts w:ascii="Cambria" w:hAnsi="Cambria"/>
          <w:b/>
        </w:rPr>
      </w:pPr>
      <w:r w:rsidRPr="00A762C8">
        <w:rPr>
          <w:rFonts w:ascii="Cambria" w:hAnsi="Cambria"/>
          <w:b/>
        </w:rPr>
        <w:t>Article #</w:t>
      </w:r>
      <w:r w:rsidR="00D82EE4" w:rsidRPr="00A762C8">
        <w:rPr>
          <w:rFonts w:ascii="Cambria" w:hAnsi="Cambria"/>
          <w:b/>
        </w:rPr>
        <w:t>16</w:t>
      </w:r>
      <w:r w:rsidRPr="00A762C8">
        <w:rPr>
          <w:rFonts w:ascii="Cambria" w:hAnsi="Cambria"/>
          <w:b/>
        </w:rPr>
        <w:t xml:space="preserve"> – </w:t>
      </w:r>
      <w:r w:rsidRPr="00A762C8">
        <w:rPr>
          <w:rFonts w:ascii="Cambria" w:hAnsi="Cambria" w:cs="Tahoma"/>
          <w:b/>
        </w:rPr>
        <w:t>Revaluation</w:t>
      </w:r>
    </w:p>
    <w:p w14:paraId="6FCFB254" w14:textId="77777777" w:rsidR="00572D11" w:rsidRPr="00A762C8" w:rsidRDefault="00572D11" w:rsidP="00A762C8">
      <w:pPr>
        <w:tabs>
          <w:tab w:val="left" w:pos="2160"/>
          <w:tab w:val="left" w:pos="4320"/>
        </w:tabs>
        <w:jc w:val="both"/>
        <w:rPr>
          <w:rFonts w:ascii="Cambria" w:hAnsi="Cambria" w:cs="Tahoma"/>
        </w:rPr>
      </w:pPr>
    </w:p>
    <w:p w14:paraId="036427E8" w14:textId="60462A35" w:rsidR="00C73D3B" w:rsidRPr="00A762C8" w:rsidRDefault="00C73D3B" w:rsidP="00A762C8">
      <w:pPr>
        <w:jc w:val="both"/>
        <w:rPr>
          <w:rFonts w:ascii="Cambria" w:hAnsi="Cambria"/>
          <w:color w:val="000000"/>
        </w:rPr>
      </w:pPr>
      <w:r w:rsidRPr="00A762C8">
        <w:rPr>
          <w:rFonts w:ascii="Cambria" w:hAnsi="Cambria" w:cs="Arial"/>
          <w:color w:val="000000"/>
          <w:shd w:val="clear" w:color="auto" w:fill="FFFFFF"/>
        </w:rPr>
        <w:t>Special Warrant Article.</w:t>
      </w:r>
      <w:r w:rsidR="0054287E" w:rsidRPr="00A762C8">
        <w:rPr>
          <w:rFonts w:ascii="Cambria" w:hAnsi="Cambria" w:cs="Arial"/>
          <w:color w:val="000000"/>
          <w:shd w:val="clear" w:color="auto" w:fill="FFFFFF"/>
        </w:rPr>
        <w:t xml:space="preserve"> </w:t>
      </w:r>
      <w:r w:rsidRPr="00A762C8">
        <w:rPr>
          <w:rFonts w:ascii="Cambria" w:hAnsi="Cambria" w:cs="Arial"/>
          <w:color w:val="000000"/>
          <w:shd w:val="clear" w:color="auto" w:fill="FFFFFF"/>
        </w:rPr>
        <w:t xml:space="preserve"> Shall the Town </w:t>
      </w:r>
      <w:r w:rsidR="00FD3E57" w:rsidRPr="00A762C8">
        <w:rPr>
          <w:rFonts w:ascii="Cambria" w:hAnsi="Cambria" w:cs="Arial"/>
          <w:color w:val="000000"/>
          <w:shd w:val="clear" w:color="auto" w:fill="FFFFFF"/>
        </w:rPr>
        <w:t xml:space="preserve">vote to </w:t>
      </w:r>
      <w:r w:rsidRPr="00A762C8">
        <w:rPr>
          <w:rFonts w:ascii="Cambria" w:hAnsi="Cambria" w:cs="Arial"/>
          <w:color w:val="000000"/>
          <w:shd w:val="clear" w:color="auto" w:fill="FFFFFF"/>
        </w:rPr>
        <w:t>raise and appropriate the sum of fifteen thousand dollars ($15,000) to be added to the Town</w:t>
      </w:r>
      <w:r w:rsidR="00643FB5" w:rsidRPr="00A762C8">
        <w:rPr>
          <w:rFonts w:ascii="Cambria" w:hAnsi="Cambria" w:cs="Arial"/>
          <w:color w:val="000000"/>
          <w:shd w:val="clear" w:color="auto" w:fill="FFFFFF"/>
        </w:rPr>
        <w:t>’s</w:t>
      </w:r>
      <w:r w:rsidRPr="00A762C8">
        <w:rPr>
          <w:rFonts w:ascii="Cambria" w:hAnsi="Cambria" w:cs="Arial"/>
          <w:i/>
          <w:iCs/>
          <w:color w:val="000000"/>
          <w:shd w:val="clear" w:color="auto" w:fill="FFFFFF"/>
        </w:rPr>
        <w:t xml:space="preserve"> Revaluation Capital Reserve Fund</w:t>
      </w:r>
      <w:r w:rsidRPr="00A762C8">
        <w:rPr>
          <w:rFonts w:ascii="Cambria" w:hAnsi="Cambria" w:cs="Arial"/>
          <w:color w:val="000000"/>
          <w:shd w:val="clear" w:color="auto" w:fill="FFFFFF"/>
        </w:rPr>
        <w:t xml:space="preserve"> established at the 2009 Town Meeting </w:t>
      </w:r>
      <w:proofErr w:type="gramStart"/>
      <w:r w:rsidRPr="00A762C8">
        <w:rPr>
          <w:rFonts w:ascii="Cambria" w:hAnsi="Cambria" w:cs="Arial"/>
          <w:color w:val="000000"/>
          <w:shd w:val="clear" w:color="auto" w:fill="FFFFFF"/>
        </w:rPr>
        <w:t>in order to</w:t>
      </w:r>
      <w:proofErr w:type="gramEnd"/>
      <w:r w:rsidRPr="00A762C8">
        <w:rPr>
          <w:rFonts w:ascii="Cambria" w:hAnsi="Cambria" w:cs="Arial"/>
          <w:color w:val="000000"/>
          <w:shd w:val="clear" w:color="auto" w:fill="FFFFFF"/>
        </w:rPr>
        <w:t xml:space="preserve"> prepare for the next Town revaluation in 2024.</w:t>
      </w:r>
    </w:p>
    <w:p w14:paraId="2A40D21D" w14:textId="77777777" w:rsidR="00572D11" w:rsidRPr="00A762C8" w:rsidRDefault="00572D11" w:rsidP="00A762C8">
      <w:pPr>
        <w:tabs>
          <w:tab w:val="left" w:pos="2160"/>
          <w:tab w:val="left" w:pos="4320"/>
        </w:tabs>
        <w:jc w:val="both"/>
        <w:rPr>
          <w:rFonts w:ascii="Cambria" w:hAnsi="Cambria" w:cs="Tahoma"/>
          <w:b/>
        </w:rPr>
      </w:pPr>
    </w:p>
    <w:p w14:paraId="405C11B1" w14:textId="0322A4A5" w:rsidR="00E209A7" w:rsidRPr="00A762C8" w:rsidRDefault="00E209A7" w:rsidP="00A762C8">
      <w:pPr>
        <w:tabs>
          <w:tab w:val="left" w:pos="2160"/>
          <w:tab w:val="left" w:pos="4320"/>
        </w:tabs>
        <w:jc w:val="both"/>
        <w:rPr>
          <w:rFonts w:ascii="Cambria" w:hAnsi="Cambria" w:cs="Tahoma"/>
        </w:rPr>
      </w:pPr>
      <w:r w:rsidRPr="00A762C8">
        <w:rPr>
          <w:rFonts w:ascii="Cambria" w:hAnsi="Cambria" w:cs="Tahoma"/>
        </w:rPr>
        <w:t xml:space="preserve">Estimated </w:t>
      </w:r>
      <w:r w:rsidR="00572D11" w:rsidRPr="00A762C8">
        <w:rPr>
          <w:rFonts w:ascii="Cambria" w:hAnsi="Cambria" w:cs="Tahoma"/>
        </w:rPr>
        <w:t>Tax Impact:</w:t>
      </w:r>
      <w:r w:rsidR="00572D11" w:rsidRPr="00A762C8">
        <w:rPr>
          <w:rFonts w:ascii="Cambria" w:hAnsi="Cambria" w:cs="Tahoma"/>
        </w:rPr>
        <w:tab/>
        <w:t>$0.0</w:t>
      </w:r>
      <w:r w:rsidR="0047548D" w:rsidRPr="00A762C8">
        <w:rPr>
          <w:rFonts w:ascii="Cambria" w:hAnsi="Cambria" w:cs="Tahoma"/>
        </w:rPr>
        <w:t>2</w:t>
      </w:r>
    </w:p>
    <w:p w14:paraId="339B61B6" w14:textId="5C5F0B9D" w:rsidR="00572D11" w:rsidRPr="00A762C8" w:rsidRDefault="00572D11" w:rsidP="00A762C8">
      <w:pPr>
        <w:tabs>
          <w:tab w:val="left" w:pos="2160"/>
          <w:tab w:val="left" w:pos="4320"/>
        </w:tabs>
        <w:jc w:val="both"/>
        <w:rPr>
          <w:rFonts w:ascii="Cambria" w:hAnsi="Cambria" w:cs="Tahoma"/>
        </w:rPr>
      </w:pPr>
      <w:r w:rsidRPr="00A762C8">
        <w:rPr>
          <w:rFonts w:ascii="Cambria" w:hAnsi="Cambria" w:cs="Tahoma"/>
          <w:i/>
        </w:rPr>
        <w:t>Recommended by Board of Selectmen</w:t>
      </w:r>
      <w:r w:rsidRPr="00A762C8">
        <w:rPr>
          <w:rFonts w:ascii="Cambria" w:hAnsi="Cambria" w:cs="Tahoma"/>
          <w:i/>
        </w:rPr>
        <w:tab/>
        <w:t xml:space="preserve">Tally Vote – </w:t>
      </w:r>
      <w:r w:rsidR="00984789" w:rsidRPr="00A762C8">
        <w:rPr>
          <w:rFonts w:ascii="Cambria" w:hAnsi="Cambria" w:cs="Tahoma"/>
          <w:i/>
        </w:rPr>
        <w:t>4</w:t>
      </w:r>
      <w:r w:rsidR="00BA7900" w:rsidRPr="00A762C8">
        <w:rPr>
          <w:rFonts w:ascii="Cambria" w:hAnsi="Cambria" w:cs="Tahoma"/>
          <w:i/>
        </w:rPr>
        <w:t xml:space="preserve"> yes / </w:t>
      </w:r>
      <w:r w:rsidR="00810C36" w:rsidRPr="00A762C8">
        <w:rPr>
          <w:rFonts w:ascii="Cambria" w:hAnsi="Cambria" w:cs="Tahoma"/>
          <w:i/>
        </w:rPr>
        <w:t>1</w:t>
      </w:r>
      <w:r w:rsidR="00BA7900" w:rsidRPr="00A762C8">
        <w:rPr>
          <w:rFonts w:ascii="Cambria" w:hAnsi="Cambria" w:cs="Tahoma"/>
          <w:i/>
        </w:rPr>
        <w:t xml:space="preserve"> no / </w:t>
      </w:r>
      <w:r w:rsidR="00810C36" w:rsidRPr="00A762C8">
        <w:rPr>
          <w:rFonts w:ascii="Cambria" w:hAnsi="Cambria" w:cs="Tahoma"/>
          <w:i/>
        </w:rPr>
        <w:t>0</w:t>
      </w:r>
      <w:r w:rsidR="00BA7900" w:rsidRPr="00A762C8">
        <w:rPr>
          <w:rFonts w:ascii="Cambria" w:hAnsi="Cambria" w:cs="Tahoma"/>
          <w:i/>
        </w:rPr>
        <w:t xml:space="preserve"> </w:t>
      </w:r>
      <w:proofErr w:type="gramStart"/>
      <w:r w:rsidR="00BA7900" w:rsidRPr="00A762C8">
        <w:rPr>
          <w:rFonts w:ascii="Cambria" w:hAnsi="Cambria" w:cs="Tahoma"/>
          <w:i/>
        </w:rPr>
        <w:t>abstain</w:t>
      </w:r>
      <w:proofErr w:type="gramEnd"/>
    </w:p>
    <w:p w14:paraId="6B005B3B" w14:textId="51748384" w:rsidR="00572D11" w:rsidRPr="00A762C8" w:rsidRDefault="00572D11" w:rsidP="00A762C8">
      <w:pPr>
        <w:tabs>
          <w:tab w:val="left" w:pos="2160"/>
          <w:tab w:val="left" w:pos="4320"/>
        </w:tabs>
        <w:jc w:val="both"/>
        <w:rPr>
          <w:rFonts w:ascii="Cambria" w:hAnsi="Cambria" w:cs="Tahoma"/>
          <w:i/>
        </w:rPr>
      </w:pPr>
      <w:r w:rsidRPr="00A762C8">
        <w:rPr>
          <w:rFonts w:ascii="Cambria" w:hAnsi="Cambria" w:cs="Tahoma"/>
          <w:i/>
        </w:rPr>
        <w:t>Recommended by Budget Committee</w:t>
      </w:r>
      <w:r w:rsidRPr="00A762C8">
        <w:rPr>
          <w:rFonts w:ascii="Cambria" w:hAnsi="Cambria" w:cs="Tahoma"/>
          <w:i/>
        </w:rPr>
        <w:tab/>
        <w:t xml:space="preserve">Tally Vote – </w:t>
      </w:r>
      <w:r w:rsidR="003709A4" w:rsidRPr="00A762C8">
        <w:rPr>
          <w:rFonts w:ascii="Cambria" w:hAnsi="Cambria" w:cs="Tahoma"/>
          <w:i/>
        </w:rPr>
        <w:t xml:space="preserve">7 </w:t>
      </w:r>
      <w:r w:rsidR="00BA7900" w:rsidRPr="00A762C8">
        <w:rPr>
          <w:rFonts w:ascii="Cambria" w:hAnsi="Cambria" w:cs="Tahoma"/>
          <w:i/>
        </w:rPr>
        <w:t xml:space="preserve">yes / </w:t>
      </w:r>
      <w:r w:rsidR="003709A4" w:rsidRPr="00A762C8">
        <w:rPr>
          <w:rFonts w:ascii="Cambria" w:hAnsi="Cambria" w:cs="Tahoma"/>
          <w:i/>
        </w:rPr>
        <w:t xml:space="preserve">0 </w:t>
      </w:r>
      <w:r w:rsidR="00BA7900" w:rsidRPr="00A762C8">
        <w:rPr>
          <w:rFonts w:ascii="Cambria" w:hAnsi="Cambria" w:cs="Tahoma"/>
          <w:i/>
        </w:rPr>
        <w:t xml:space="preserve">no / </w:t>
      </w:r>
      <w:r w:rsidR="003709A4" w:rsidRPr="00A762C8">
        <w:rPr>
          <w:rFonts w:ascii="Cambria" w:hAnsi="Cambria" w:cs="Tahoma"/>
          <w:i/>
        </w:rPr>
        <w:t xml:space="preserve">2 </w:t>
      </w:r>
      <w:proofErr w:type="gramStart"/>
      <w:r w:rsidR="00BA7900" w:rsidRPr="00A762C8">
        <w:rPr>
          <w:rFonts w:ascii="Cambria" w:hAnsi="Cambria" w:cs="Tahoma"/>
          <w:i/>
        </w:rPr>
        <w:t>abstain</w:t>
      </w:r>
      <w:proofErr w:type="gramEnd"/>
    </w:p>
    <w:p w14:paraId="5458436E" w14:textId="07B8D7A7" w:rsidR="008C44D0" w:rsidRPr="00A762C8" w:rsidRDefault="008C44D0" w:rsidP="00A762C8">
      <w:pPr>
        <w:tabs>
          <w:tab w:val="left" w:pos="2160"/>
          <w:tab w:val="left" w:pos="4320"/>
        </w:tabs>
        <w:jc w:val="both"/>
        <w:rPr>
          <w:rFonts w:ascii="Cambria" w:hAnsi="Cambria"/>
          <w:b/>
        </w:rPr>
      </w:pPr>
    </w:p>
    <w:p w14:paraId="6B84548C" w14:textId="167AB829" w:rsidR="00572D11" w:rsidRPr="00A762C8" w:rsidRDefault="00572D11" w:rsidP="00A762C8">
      <w:pPr>
        <w:tabs>
          <w:tab w:val="left" w:pos="2160"/>
          <w:tab w:val="left" w:pos="4320"/>
        </w:tabs>
        <w:jc w:val="both"/>
        <w:rPr>
          <w:rFonts w:ascii="Cambria" w:hAnsi="Cambria"/>
          <w:b/>
        </w:rPr>
      </w:pPr>
      <w:r w:rsidRPr="00A762C8">
        <w:rPr>
          <w:rFonts w:ascii="Cambria" w:hAnsi="Cambria"/>
          <w:b/>
        </w:rPr>
        <w:t>Article #</w:t>
      </w:r>
      <w:r w:rsidR="00D82EE4" w:rsidRPr="00A762C8">
        <w:rPr>
          <w:rFonts w:ascii="Cambria" w:hAnsi="Cambria"/>
          <w:b/>
        </w:rPr>
        <w:t>17</w:t>
      </w:r>
      <w:r w:rsidRPr="00A762C8">
        <w:rPr>
          <w:rFonts w:ascii="Cambria" w:hAnsi="Cambria"/>
          <w:b/>
        </w:rPr>
        <w:t xml:space="preserve"> – PACT </w:t>
      </w:r>
    </w:p>
    <w:p w14:paraId="4EAC7ACA" w14:textId="77777777" w:rsidR="00572D11" w:rsidRPr="00A762C8" w:rsidRDefault="00572D11" w:rsidP="00A762C8">
      <w:pPr>
        <w:tabs>
          <w:tab w:val="left" w:pos="2160"/>
          <w:tab w:val="left" w:pos="4320"/>
        </w:tabs>
        <w:jc w:val="both"/>
        <w:rPr>
          <w:rFonts w:ascii="Cambria" w:hAnsi="Cambria"/>
        </w:rPr>
      </w:pPr>
    </w:p>
    <w:p w14:paraId="49EF8201" w14:textId="77777777" w:rsidR="00572D11" w:rsidRPr="00A762C8" w:rsidRDefault="00572D11" w:rsidP="00A762C8">
      <w:pPr>
        <w:tabs>
          <w:tab w:val="left" w:pos="2160"/>
          <w:tab w:val="left" w:pos="4320"/>
        </w:tabs>
        <w:jc w:val="both"/>
        <w:rPr>
          <w:rFonts w:ascii="Cambria" w:hAnsi="Cambria"/>
        </w:rPr>
      </w:pPr>
      <w:r w:rsidRPr="00A762C8">
        <w:rPr>
          <w:rFonts w:ascii="Cambria" w:hAnsi="Cambria"/>
        </w:rPr>
        <w:lastRenderedPageBreak/>
        <w:t xml:space="preserve">Special Warrant Article. Shall the Town vote to raise and appropriate the sum of thirty-six thousand dollars ($36,000) for the purpose of providing public, educational, and governmental access television in the Town of Chester.  Said funds to be withdrawn from the Special Revenue Fund known as the </w:t>
      </w:r>
      <w:r w:rsidRPr="00A762C8">
        <w:rPr>
          <w:rFonts w:ascii="Cambria" w:hAnsi="Cambria"/>
          <w:i/>
          <w:iCs/>
        </w:rPr>
        <w:t>“PACT” Fund</w:t>
      </w:r>
      <w:r w:rsidRPr="00A762C8">
        <w:rPr>
          <w:rFonts w:ascii="Cambria" w:hAnsi="Cambria"/>
        </w:rPr>
        <w:t xml:space="preserve"> established at the 2003 Town Meeting, separate from the General </w:t>
      </w:r>
      <w:proofErr w:type="gramStart"/>
      <w:r w:rsidRPr="00A762C8">
        <w:rPr>
          <w:rFonts w:ascii="Cambria" w:hAnsi="Cambria"/>
        </w:rPr>
        <w:t>Fund</w:t>
      </w:r>
      <w:proofErr w:type="gramEnd"/>
      <w:r w:rsidRPr="00A762C8">
        <w:rPr>
          <w:rFonts w:ascii="Cambria" w:hAnsi="Cambria"/>
        </w:rPr>
        <w:t xml:space="preserve"> and funded by Comcast subscribers in the Town of Chester. If passed, this article will have no tax impact.  </w:t>
      </w:r>
    </w:p>
    <w:p w14:paraId="045B4C6A" w14:textId="77777777" w:rsidR="00572D11" w:rsidRPr="00A762C8" w:rsidRDefault="00572D11" w:rsidP="00A762C8">
      <w:pPr>
        <w:tabs>
          <w:tab w:val="left" w:pos="2160"/>
          <w:tab w:val="left" w:pos="4320"/>
        </w:tabs>
        <w:jc w:val="both"/>
        <w:rPr>
          <w:rFonts w:ascii="Cambria" w:hAnsi="Cambria"/>
        </w:rPr>
      </w:pPr>
    </w:p>
    <w:p w14:paraId="7E1DAAC7" w14:textId="0389BD26" w:rsidR="00E209A7" w:rsidRPr="00A762C8" w:rsidRDefault="00572D11" w:rsidP="00A762C8">
      <w:pPr>
        <w:tabs>
          <w:tab w:val="left" w:pos="2160"/>
          <w:tab w:val="left" w:pos="4320"/>
        </w:tabs>
        <w:jc w:val="both"/>
        <w:rPr>
          <w:rFonts w:ascii="Cambria" w:hAnsi="Cambria"/>
        </w:rPr>
      </w:pPr>
      <w:r w:rsidRPr="00A762C8">
        <w:rPr>
          <w:rFonts w:ascii="Cambria" w:hAnsi="Cambria"/>
        </w:rPr>
        <w:t>Estimated Tax Impact:</w:t>
      </w:r>
      <w:r w:rsidRPr="00A762C8">
        <w:rPr>
          <w:rFonts w:ascii="Cambria" w:hAnsi="Cambria"/>
        </w:rPr>
        <w:tab/>
        <w:t xml:space="preserve">$0.00 </w:t>
      </w:r>
    </w:p>
    <w:p w14:paraId="39102722" w14:textId="3914F157" w:rsidR="00572D11" w:rsidRPr="00A762C8" w:rsidRDefault="00572D11" w:rsidP="00A762C8">
      <w:pPr>
        <w:tabs>
          <w:tab w:val="left" w:pos="2160"/>
          <w:tab w:val="left" w:pos="4320"/>
        </w:tabs>
        <w:jc w:val="both"/>
        <w:rPr>
          <w:rFonts w:ascii="Cambria" w:hAnsi="Cambria"/>
          <w:i/>
        </w:rPr>
      </w:pPr>
      <w:r w:rsidRPr="00A762C8">
        <w:rPr>
          <w:rFonts w:ascii="Cambria" w:hAnsi="Cambria"/>
          <w:i/>
        </w:rPr>
        <w:t>Recommended by Board of Selectmen</w:t>
      </w:r>
      <w:r w:rsidRPr="00A762C8">
        <w:rPr>
          <w:rFonts w:ascii="Cambria" w:hAnsi="Cambria"/>
          <w:i/>
        </w:rPr>
        <w:tab/>
        <w:t xml:space="preserve">Tally Vote – </w:t>
      </w:r>
      <w:r w:rsidR="00810C36" w:rsidRPr="00A762C8">
        <w:rPr>
          <w:rFonts w:ascii="Cambria" w:hAnsi="Cambria"/>
          <w:i/>
        </w:rPr>
        <w:t>3</w:t>
      </w:r>
      <w:r w:rsidR="00BA7900" w:rsidRPr="00A762C8">
        <w:rPr>
          <w:rFonts w:ascii="Cambria" w:hAnsi="Cambria"/>
          <w:i/>
        </w:rPr>
        <w:t xml:space="preserve"> yes / </w:t>
      </w:r>
      <w:r w:rsidR="00984789" w:rsidRPr="00A762C8">
        <w:rPr>
          <w:rFonts w:ascii="Cambria" w:hAnsi="Cambria"/>
          <w:i/>
        </w:rPr>
        <w:t>2</w:t>
      </w:r>
      <w:r w:rsidR="00BA7900" w:rsidRPr="00A762C8">
        <w:rPr>
          <w:rFonts w:ascii="Cambria" w:hAnsi="Cambria"/>
          <w:i/>
        </w:rPr>
        <w:t xml:space="preserve"> no / </w:t>
      </w:r>
      <w:r w:rsidR="00810C36" w:rsidRPr="00A762C8">
        <w:rPr>
          <w:rFonts w:ascii="Cambria" w:hAnsi="Cambria"/>
          <w:i/>
        </w:rPr>
        <w:t>0</w:t>
      </w:r>
      <w:r w:rsidR="00BA7900" w:rsidRPr="00A762C8">
        <w:rPr>
          <w:rFonts w:ascii="Cambria" w:hAnsi="Cambria"/>
          <w:i/>
        </w:rPr>
        <w:t xml:space="preserve"> </w:t>
      </w:r>
      <w:proofErr w:type="gramStart"/>
      <w:r w:rsidR="00BA7900" w:rsidRPr="00A762C8">
        <w:rPr>
          <w:rFonts w:ascii="Cambria" w:hAnsi="Cambria"/>
          <w:i/>
        </w:rPr>
        <w:t>abstain</w:t>
      </w:r>
      <w:proofErr w:type="gramEnd"/>
    </w:p>
    <w:p w14:paraId="3BBA1FE3" w14:textId="1654623C" w:rsidR="00572D11" w:rsidRPr="00A762C8" w:rsidRDefault="00572D11" w:rsidP="00A762C8">
      <w:pPr>
        <w:tabs>
          <w:tab w:val="left" w:pos="2160"/>
          <w:tab w:val="left" w:pos="4320"/>
        </w:tabs>
        <w:jc w:val="both"/>
        <w:rPr>
          <w:rFonts w:ascii="Cambria" w:hAnsi="Cambria"/>
          <w:i/>
        </w:rPr>
      </w:pPr>
      <w:r w:rsidRPr="00A762C8">
        <w:rPr>
          <w:rFonts w:ascii="Cambria" w:hAnsi="Cambria"/>
          <w:i/>
        </w:rPr>
        <w:t>Recommended by Budget Committee</w:t>
      </w:r>
      <w:r w:rsidRPr="00A762C8">
        <w:rPr>
          <w:rFonts w:ascii="Cambria" w:hAnsi="Cambria"/>
          <w:i/>
        </w:rPr>
        <w:tab/>
        <w:t xml:space="preserve">Tally Vote – </w:t>
      </w:r>
      <w:r w:rsidR="003709A4" w:rsidRPr="00A762C8">
        <w:rPr>
          <w:rFonts w:ascii="Cambria" w:hAnsi="Cambria"/>
          <w:i/>
        </w:rPr>
        <w:t xml:space="preserve">6 </w:t>
      </w:r>
      <w:r w:rsidR="00BA7900" w:rsidRPr="00A762C8">
        <w:rPr>
          <w:rFonts w:ascii="Cambria" w:hAnsi="Cambria"/>
          <w:i/>
        </w:rPr>
        <w:t xml:space="preserve">yes / </w:t>
      </w:r>
      <w:r w:rsidR="003709A4" w:rsidRPr="00A762C8">
        <w:rPr>
          <w:rFonts w:ascii="Cambria" w:hAnsi="Cambria"/>
          <w:i/>
        </w:rPr>
        <w:t xml:space="preserve">2 </w:t>
      </w:r>
      <w:r w:rsidR="00BA7900" w:rsidRPr="00A762C8">
        <w:rPr>
          <w:rFonts w:ascii="Cambria" w:hAnsi="Cambria"/>
          <w:i/>
        </w:rPr>
        <w:t xml:space="preserve">no / </w:t>
      </w:r>
      <w:r w:rsidR="003709A4" w:rsidRPr="00A762C8">
        <w:rPr>
          <w:rFonts w:ascii="Cambria" w:hAnsi="Cambria"/>
          <w:i/>
        </w:rPr>
        <w:t xml:space="preserve">1 </w:t>
      </w:r>
      <w:proofErr w:type="gramStart"/>
      <w:r w:rsidR="00BA7900" w:rsidRPr="00A762C8">
        <w:rPr>
          <w:rFonts w:ascii="Cambria" w:hAnsi="Cambria"/>
          <w:i/>
        </w:rPr>
        <w:t>abstain</w:t>
      </w:r>
      <w:proofErr w:type="gramEnd"/>
    </w:p>
    <w:p w14:paraId="7F40C0D9" w14:textId="723349D4" w:rsidR="00572D11" w:rsidRPr="00A762C8" w:rsidRDefault="00572D11" w:rsidP="00A762C8">
      <w:pPr>
        <w:tabs>
          <w:tab w:val="left" w:pos="2160"/>
          <w:tab w:val="left" w:pos="4320"/>
        </w:tabs>
        <w:jc w:val="both"/>
        <w:rPr>
          <w:rFonts w:ascii="Cambria" w:hAnsi="Cambria"/>
          <w:b/>
        </w:rPr>
      </w:pPr>
    </w:p>
    <w:p w14:paraId="293F139D" w14:textId="0D62202F" w:rsidR="00D82EE4" w:rsidRPr="00A762C8" w:rsidRDefault="00D82EE4" w:rsidP="00A762C8">
      <w:pPr>
        <w:tabs>
          <w:tab w:val="left" w:pos="2160"/>
          <w:tab w:val="left" w:pos="4320"/>
        </w:tabs>
        <w:jc w:val="both"/>
        <w:rPr>
          <w:rFonts w:ascii="Cambria" w:hAnsi="Cambria"/>
          <w:b/>
        </w:rPr>
      </w:pPr>
      <w:bookmarkStart w:id="7" w:name="_Hlk57717924"/>
      <w:r w:rsidRPr="00A762C8">
        <w:rPr>
          <w:rFonts w:ascii="Cambria" w:hAnsi="Cambria"/>
          <w:b/>
        </w:rPr>
        <w:t>Article #18 – Police Department OHRV</w:t>
      </w:r>
    </w:p>
    <w:p w14:paraId="73E03570" w14:textId="77777777" w:rsidR="00D82EE4" w:rsidRPr="00A762C8" w:rsidRDefault="00D82EE4" w:rsidP="00A762C8">
      <w:pPr>
        <w:jc w:val="both"/>
        <w:rPr>
          <w:rFonts w:ascii="Cambria" w:hAnsi="Cambria"/>
        </w:rPr>
      </w:pPr>
    </w:p>
    <w:p w14:paraId="7B6F0DDC" w14:textId="4E2050D0" w:rsidR="00D82EE4" w:rsidRPr="00A762C8" w:rsidRDefault="00D82EE4" w:rsidP="00A762C8">
      <w:pPr>
        <w:pStyle w:val="xxmsonormal"/>
        <w:jc w:val="both"/>
        <w:rPr>
          <w:rFonts w:ascii="Cambria" w:hAnsi="Cambria" w:cs="Times New Roman"/>
          <w:sz w:val="24"/>
          <w:szCs w:val="24"/>
        </w:rPr>
      </w:pPr>
      <w:r w:rsidRPr="00A762C8">
        <w:rPr>
          <w:rFonts w:ascii="Cambria" w:hAnsi="Cambria" w:cs="Times New Roman"/>
          <w:sz w:val="24"/>
          <w:szCs w:val="24"/>
        </w:rPr>
        <w:t xml:space="preserve">Special Warrant Article. Shall the Town </w:t>
      </w:r>
      <w:r w:rsidR="00FD3E57" w:rsidRPr="00A762C8">
        <w:rPr>
          <w:rFonts w:ascii="Cambria" w:hAnsi="Cambria" w:cs="Times New Roman"/>
          <w:sz w:val="24"/>
          <w:szCs w:val="24"/>
        </w:rPr>
        <w:t xml:space="preserve">vote to </w:t>
      </w:r>
      <w:r w:rsidRPr="00A762C8">
        <w:rPr>
          <w:rFonts w:ascii="Cambria" w:hAnsi="Cambria" w:cs="Times New Roman"/>
          <w:sz w:val="24"/>
          <w:szCs w:val="24"/>
        </w:rPr>
        <w:t xml:space="preserve">raise and appropriate the sum of </w:t>
      </w:r>
      <w:r w:rsidRPr="00A762C8">
        <w:rPr>
          <w:rFonts w:ascii="Cambria" w:hAnsi="Cambria"/>
          <w:sz w:val="24"/>
          <w:szCs w:val="24"/>
        </w:rPr>
        <w:t xml:space="preserve">thirty thousand six hundred nine dollars ($30,609.00) </w:t>
      </w:r>
      <w:r w:rsidRPr="00A762C8">
        <w:rPr>
          <w:rFonts w:ascii="Cambria" w:hAnsi="Cambria" w:cs="Times New Roman"/>
          <w:sz w:val="24"/>
          <w:szCs w:val="24"/>
        </w:rPr>
        <w:t xml:space="preserve">for the purchase of a Side-by-Side OHRV with Accessories, Upfitting, and Trailer and withdraw </w:t>
      </w:r>
      <w:r w:rsidRPr="00A762C8">
        <w:rPr>
          <w:rFonts w:ascii="Cambria" w:hAnsi="Cambria"/>
          <w:sz w:val="24"/>
          <w:szCs w:val="24"/>
        </w:rPr>
        <w:t xml:space="preserve">thirty thousand six hundred nine dollars ($30,609.00) </w:t>
      </w:r>
      <w:r w:rsidRPr="00A762C8">
        <w:rPr>
          <w:rFonts w:ascii="Cambria" w:hAnsi="Cambria" w:cs="Times New Roman"/>
          <w:sz w:val="24"/>
          <w:szCs w:val="24"/>
        </w:rPr>
        <w:t xml:space="preserve">from the </w:t>
      </w:r>
      <w:r w:rsidRPr="00A762C8">
        <w:rPr>
          <w:rFonts w:ascii="Cambria" w:hAnsi="Cambria" w:cs="Times New Roman"/>
          <w:i/>
          <w:iCs/>
          <w:sz w:val="24"/>
          <w:szCs w:val="24"/>
        </w:rPr>
        <w:t xml:space="preserve">Police </w:t>
      </w:r>
      <w:r w:rsidR="00FD3E57" w:rsidRPr="00A762C8">
        <w:rPr>
          <w:rFonts w:ascii="Cambria" w:hAnsi="Cambria" w:cs="Times New Roman"/>
          <w:i/>
          <w:iCs/>
          <w:sz w:val="24"/>
          <w:szCs w:val="24"/>
        </w:rPr>
        <w:t xml:space="preserve">Special </w:t>
      </w:r>
      <w:r w:rsidRPr="00A762C8">
        <w:rPr>
          <w:rFonts w:ascii="Cambria" w:hAnsi="Cambria" w:cs="Times New Roman"/>
          <w:i/>
          <w:iCs/>
          <w:sz w:val="24"/>
          <w:szCs w:val="24"/>
        </w:rPr>
        <w:t>Detail Special Revenue Fund</w:t>
      </w:r>
      <w:r w:rsidRPr="00A762C8">
        <w:rPr>
          <w:rFonts w:ascii="Cambria" w:hAnsi="Cambria" w:cs="Times New Roman"/>
          <w:sz w:val="24"/>
          <w:szCs w:val="24"/>
        </w:rPr>
        <w:t xml:space="preserve"> established </w:t>
      </w:r>
      <w:r w:rsidR="00520504" w:rsidRPr="00A762C8">
        <w:rPr>
          <w:rFonts w:ascii="Cambria" w:hAnsi="Cambria" w:cs="Times New Roman"/>
          <w:sz w:val="24"/>
          <w:szCs w:val="24"/>
        </w:rPr>
        <w:t xml:space="preserve">at the 2001 Town Meeting </w:t>
      </w:r>
      <w:r w:rsidRPr="00A762C8">
        <w:rPr>
          <w:rFonts w:ascii="Cambria" w:hAnsi="Cambria" w:cs="Times New Roman"/>
          <w:sz w:val="24"/>
          <w:szCs w:val="24"/>
        </w:rPr>
        <w:t>for this purpose with no amount to be raised by taxation.</w:t>
      </w:r>
    </w:p>
    <w:p w14:paraId="6E739AA5" w14:textId="77777777" w:rsidR="00D82EE4" w:rsidRPr="00A762C8" w:rsidRDefault="00D82EE4" w:rsidP="00A762C8">
      <w:pPr>
        <w:pStyle w:val="xxmsonormal"/>
        <w:jc w:val="both"/>
        <w:rPr>
          <w:rFonts w:ascii="Cambria" w:hAnsi="Cambria"/>
          <w:sz w:val="24"/>
          <w:szCs w:val="24"/>
        </w:rPr>
      </w:pPr>
      <w:r w:rsidRPr="00A762C8">
        <w:rPr>
          <w:rFonts w:ascii="Cambria" w:hAnsi="Cambria" w:cs="Times New Roman"/>
          <w:color w:val="000000"/>
          <w:sz w:val="24"/>
          <w:szCs w:val="24"/>
        </w:rPr>
        <w:t> </w:t>
      </w:r>
    </w:p>
    <w:p w14:paraId="6400912B" w14:textId="77777777" w:rsidR="00D82EE4" w:rsidRPr="00A762C8" w:rsidRDefault="00D82EE4" w:rsidP="00A762C8">
      <w:pPr>
        <w:pStyle w:val="xxmsonormal"/>
        <w:jc w:val="both"/>
        <w:rPr>
          <w:rFonts w:ascii="Cambria" w:hAnsi="Cambria"/>
          <w:sz w:val="24"/>
          <w:szCs w:val="24"/>
        </w:rPr>
      </w:pPr>
      <w:r w:rsidRPr="00A762C8">
        <w:rPr>
          <w:rFonts w:ascii="Cambria" w:hAnsi="Cambria" w:cs="Times New Roman"/>
          <w:color w:val="000000"/>
          <w:sz w:val="24"/>
          <w:szCs w:val="24"/>
        </w:rPr>
        <w:t>Estimated Tax Impact:                $0.00</w:t>
      </w:r>
    </w:p>
    <w:p w14:paraId="04CE07C0" w14:textId="4263BA38" w:rsidR="00D82EE4" w:rsidRPr="00A762C8" w:rsidRDefault="00D82EE4" w:rsidP="00A762C8">
      <w:pPr>
        <w:pStyle w:val="xxmsonormal"/>
        <w:jc w:val="both"/>
        <w:rPr>
          <w:rFonts w:ascii="Cambria" w:hAnsi="Cambria"/>
          <w:sz w:val="24"/>
          <w:szCs w:val="24"/>
        </w:rPr>
      </w:pPr>
      <w:r w:rsidRPr="00A762C8">
        <w:rPr>
          <w:rFonts w:ascii="Cambria" w:hAnsi="Cambria" w:cs="Times New Roman"/>
          <w:i/>
          <w:iCs/>
          <w:color w:val="000000"/>
          <w:sz w:val="24"/>
          <w:szCs w:val="24"/>
        </w:rPr>
        <w:t xml:space="preserve">Recommended by Board of Selectmen           </w:t>
      </w:r>
      <w:r w:rsidRPr="00A762C8">
        <w:rPr>
          <w:rFonts w:ascii="Cambria" w:hAnsi="Cambria"/>
          <w:i/>
          <w:sz w:val="24"/>
          <w:szCs w:val="24"/>
        </w:rPr>
        <w:t xml:space="preserve">Tally Vote – </w:t>
      </w:r>
      <w:r w:rsidR="00984789" w:rsidRPr="00A762C8">
        <w:rPr>
          <w:rFonts w:ascii="Cambria" w:hAnsi="Cambria"/>
          <w:i/>
          <w:sz w:val="24"/>
          <w:szCs w:val="24"/>
        </w:rPr>
        <w:t>4</w:t>
      </w:r>
      <w:r w:rsidRPr="00A762C8">
        <w:rPr>
          <w:rFonts w:ascii="Cambria" w:hAnsi="Cambria"/>
          <w:i/>
          <w:sz w:val="24"/>
          <w:szCs w:val="24"/>
        </w:rPr>
        <w:t xml:space="preserve"> yes / 1 no / 0 </w:t>
      </w:r>
      <w:proofErr w:type="gramStart"/>
      <w:r w:rsidRPr="00A762C8">
        <w:rPr>
          <w:rFonts w:ascii="Cambria" w:hAnsi="Cambria"/>
          <w:i/>
          <w:sz w:val="24"/>
          <w:szCs w:val="24"/>
        </w:rPr>
        <w:t>abstain</w:t>
      </w:r>
      <w:proofErr w:type="gramEnd"/>
    </w:p>
    <w:p w14:paraId="6F0BFE27" w14:textId="10A42C34" w:rsidR="00D82EE4" w:rsidRPr="00A762C8" w:rsidRDefault="003709A4" w:rsidP="00A762C8">
      <w:pPr>
        <w:pStyle w:val="xxmsonormal"/>
        <w:jc w:val="both"/>
        <w:rPr>
          <w:rFonts w:ascii="Cambria" w:hAnsi="Cambria"/>
          <w:sz w:val="24"/>
          <w:szCs w:val="24"/>
        </w:rPr>
      </w:pPr>
      <w:r w:rsidRPr="00A762C8">
        <w:rPr>
          <w:rFonts w:ascii="Cambria" w:hAnsi="Cambria" w:cs="Times New Roman"/>
          <w:i/>
          <w:iCs/>
          <w:color w:val="000000"/>
          <w:sz w:val="24"/>
          <w:szCs w:val="24"/>
        </w:rPr>
        <w:t xml:space="preserve">Not </w:t>
      </w:r>
      <w:r w:rsidR="00D82EE4" w:rsidRPr="00A762C8">
        <w:rPr>
          <w:rFonts w:ascii="Cambria" w:hAnsi="Cambria" w:cs="Times New Roman"/>
          <w:i/>
          <w:iCs/>
          <w:color w:val="000000"/>
          <w:sz w:val="24"/>
          <w:szCs w:val="24"/>
        </w:rPr>
        <w:t>Recommended by Budget Committee</w:t>
      </w:r>
      <w:r w:rsidRPr="00A762C8">
        <w:rPr>
          <w:rFonts w:ascii="Cambria" w:hAnsi="Cambria" w:cs="Times New Roman"/>
          <w:i/>
          <w:iCs/>
          <w:color w:val="000000"/>
          <w:sz w:val="24"/>
          <w:szCs w:val="24"/>
        </w:rPr>
        <w:tab/>
      </w:r>
      <w:r w:rsidR="00D82EE4" w:rsidRPr="00A762C8">
        <w:rPr>
          <w:rFonts w:ascii="Cambria" w:hAnsi="Cambria" w:cs="Times New Roman"/>
          <w:i/>
          <w:iCs/>
          <w:color w:val="000000"/>
          <w:sz w:val="24"/>
          <w:szCs w:val="24"/>
        </w:rPr>
        <w:t xml:space="preserve">Tally Vote – </w:t>
      </w:r>
      <w:r w:rsidRPr="00A762C8">
        <w:rPr>
          <w:rFonts w:ascii="Cambria" w:hAnsi="Cambria" w:cs="Times New Roman"/>
          <w:i/>
          <w:iCs/>
          <w:color w:val="000000"/>
          <w:sz w:val="24"/>
          <w:szCs w:val="24"/>
        </w:rPr>
        <w:t xml:space="preserve">2 </w:t>
      </w:r>
      <w:r w:rsidR="00D82EE4" w:rsidRPr="00A762C8">
        <w:rPr>
          <w:rFonts w:ascii="Cambria" w:hAnsi="Cambria" w:cs="Times New Roman"/>
          <w:i/>
          <w:iCs/>
          <w:color w:val="000000"/>
          <w:sz w:val="24"/>
          <w:szCs w:val="24"/>
        </w:rPr>
        <w:t xml:space="preserve">yes / </w:t>
      </w:r>
      <w:r w:rsidRPr="00A762C8">
        <w:rPr>
          <w:rFonts w:ascii="Cambria" w:hAnsi="Cambria" w:cs="Times New Roman"/>
          <w:i/>
          <w:iCs/>
          <w:color w:val="000000"/>
          <w:sz w:val="24"/>
          <w:szCs w:val="24"/>
        </w:rPr>
        <w:t xml:space="preserve">6 </w:t>
      </w:r>
      <w:r w:rsidR="00D82EE4" w:rsidRPr="00A762C8">
        <w:rPr>
          <w:rFonts w:ascii="Cambria" w:hAnsi="Cambria" w:cs="Times New Roman"/>
          <w:i/>
          <w:iCs/>
          <w:color w:val="000000"/>
          <w:sz w:val="24"/>
          <w:szCs w:val="24"/>
        </w:rPr>
        <w:t xml:space="preserve">no / </w:t>
      </w:r>
      <w:r w:rsidRPr="00A762C8">
        <w:rPr>
          <w:rFonts w:ascii="Cambria" w:hAnsi="Cambria" w:cs="Times New Roman"/>
          <w:i/>
          <w:iCs/>
          <w:color w:val="000000"/>
          <w:sz w:val="24"/>
          <w:szCs w:val="24"/>
        </w:rPr>
        <w:t xml:space="preserve">1 </w:t>
      </w:r>
      <w:r w:rsidR="00D82EE4" w:rsidRPr="00A762C8">
        <w:rPr>
          <w:rFonts w:ascii="Cambria" w:hAnsi="Cambria" w:cs="Times New Roman"/>
          <w:i/>
          <w:iCs/>
          <w:color w:val="000000"/>
          <w:sz w:val="24"/>
          <w:szCs w:val="24"/>
        </w:rPr>
        <w:t>abstain</w:t>
      </w:r>
    </w:p>
    <w:bookmarkEnd w:id="7"/>
    <w:p w14:paraId="32E4F384" w14:textId="7CF7AC65" w:rsidR="00572D11" w:rsidRPr="00A762C8" w:rsidRDefault="00572D11" w:rsidP="00A762C8">
      <w:pPr>
        <w:tabs>
          <w:tab w:val="left" w:pos="2160"/>
          <w:tab w:val="left" w:pos="4320"/>
        </w:tabs>
        <w:jc w:val="both"/>
        <w:rPr>
          <w:rFonts w:ascii="Cambria" w:hAnsi="Cambria"/>
          <w:b/>
        </w:rPr>
      </w:pPr>
    </w:p>
    <w:p w14:paraId="7E58EF82" w14:textId="1704FB96" w:rsidR="00D82EE4" w:rsidRPr="00A762C8" w:rsidRDefault="00D82EE4" w:rsidP="00A762C8">
      <w:pPr>
        <w:tabs>
          <w:tab w:val="left" w:pos="2160"/>
          <w:tab w:val="left" w:pos="4320"/>
        </w:tabs>
        <w:jc w:val="both"/>
        <w:rPr>
          <w:rFonts w:ascii="Cambria" w:hAnsi="Cambria"/>
          <w:b/>
        </w:rPr>
      </w:pPr>
      <w:r w:rsidRPr="00A762C8">
        <w:rPr>
          <w:rFonts w:ascii="Cambria" w:hAnsi="Cambria"/>
          <w:b/>
        </w:rPr>
        <w:t>Article #19 – Master Plan</w:t>
      </w:r>
    </w:p>
    <w:p w14:paraId="34E93F25" w14:textId="77777777" w:rsidR="00D82EE4" w:rsidRPr="00A762C8" w:rsidRDefault="00D82EE4" w:rsidP="00A762C8">
      <w:pPr>
        <w:tabs>
          <w:tab w:val="left" w:pos="2160"/>
          <w:tab w:val="left" w:pos="4320"/>
        </w:tabs>
        <w:jc w:val="both"/>
        <w:rPr>
          <w:rFonts w:ascii="Cambria" w:hAnsi="Cambria"/>
          <w:b/>
          <w:bCs/>
        </w:rPr>
      </w:pPr>
    </w:p>
    <w:p w14:paraId="73283E16" w14:textId="4EA7C708" w:rsidR="00D82EE4" w:rsidRPr="00A762C8" w:rsidRDefault="00D82EE4" w:rsidP="00A762C8">
      <w:pPr>
        <w:tabs>
          <w:tab w:val="left" w:pos="2160"/>
          <w:tab w:val="left" w:pos="4320"/>
        </w:tabs>
        <w:jc w:val="both"/>
        <w:rPr>
          <w:rFonts w:ascii="Cambria" w:hAnsi="Cambria"/>
        </w:rPr>
      </w:pPr>
      <w:r w:rsidRPr="00A762C8">
        <w:rPr>
          <w:rFonts w:ascii="Cambria" w:hAnsi="Cambria"/>
        </w:rPr>
        <w:t>S</w:t>
      </w:r>
      <w:r w:rsidR="00DD2A4C" w:rsidRPr="00A762C8">
        <w:rPr>
          <w:rFonts w:ascii="Cambria" w:hAnsi="Cambria"/>
        </w:rPr>
        <w:t>pecial Warrant Article.  S</w:t>
      </w:r>
      <w:r w:rsidRPr="00A762C8">
        <w:rPr>
          <w:rFonts w:ascii="Cambria" w:hAnsi="Cambria"/>
        </w:rPr>
        <w:t xml:space="preserve">hall the Town vote to raise and appropriate the sum of fifteen thousand dollars ($15,000) to be added to the </w:t>
      </w:r>
      <w:r w:rsidRPr="00A762C8">
        <w:rPr>
          <w:rFonts w:ascii="Cambria" w:hAnsi="Cambria"/>
          <w:i/>
          <w:iCs/>
        </w:rPr>
        <w:t>Town</w:t>
      </w:r>
      <w:r w:rsidRPr="00A762C8">
        <w:rPr>
          <w:rFonts w:ascii="Cambria" w:hAnsi="Cambria"/>
        </w:rPr>
        <w:t xml:space="preserve"> </w:t>
      </w:r>
      <w:r w:rsidRPr="00A762C8">
        <w:rPr>
          <w:rFonts w:ascii="Cambria" w:hAnsi="Cambria"/>
          <w:i/>
          <w:iCs/>
        </w:rPr>
        <w:t>Master Plan Capital Reserve Fund</w:t>
      </w:r>
      <w:r w:rsidRPr="00A762C8">
        <w:rPr>
          <w:rFonts w:ascii="Cambria" w:hAnsi="Cambria"/>
        </w:rPr>
        <w:t xml:space="preserve"> established at the 2019 Town Meeting.</w:t>
      </w:r>
    </w:p>
    <w:p w14:paraId="69E2D56A" w14:textId="77777777" w:rsidR="00D82EE4" w:rsidRPr="00A762C8" w:rsidRDefault="00D82EE4" w:rsidP="00A762C8">
      <w:pPr>
        <w:tabs>
          <w:tab w:val="left" w:pos="2160"/>
          <w:tab w:val="left" w:pos="4320"/>
        </w:tabs>
        <w:jc w:val="both"/>
        <w:rPr>
          <w:rFonts w:ascii="Cambria" w:hAnsi="Cambria"/>
          <w:b/>
          <w:bCs/>
        </w:rPr>
      </w:pPr>
    </w:p>
    <w:p w14:paraId="3E22346D" w14:textId="77777777" w:rsidR="00D82EE4" w:rsidRPr="00A762C8" w:rsidRDefault="00D82EE4" w:rsidP="00A762C8">
      <w:pPr>
        <w:tabs>
          <w:tab w:val="left" w:pos="2160"/>
          <w:tab w:val="left" w:pos="4320"/>
        </w:tabs>
        <w:jc w:val="both"/>
        <w:rPr>
          <w:rFonts w:ascii="Cambria" w:hAnsi="Cambria"/>
        </w:rPr>
      </w:pPr>
      <w:r w:rsidRPr="00A762C8">
        <w:rPr>
          <w:rFonts w:ascii="Cambria" w:hAnsi="Cambria"/>
        </w:rPr>
        <w:t>Estimated Tax Impact:</w:t>
      </w:r>
      <w:r w:rsidRPr="00A762C8">
        <w:rPr>
          <w:rFonts w:ascii="Cambria" w:hAnsi="Cambria"/>
        </w:rPr>
        <w:tab/>
        <w:t>$0.02</w:t>
      </w:r>
    </w:p>
    <w:p w14:paraId="4142092C" w14:textId="60030FE3" w:rsidR="00D82EE4" w:rsidRPr="00A762C8" w:rsidRDefault="00D82EE4" w:rsidP="00A762C8">
      <w:pPr>
        <w:tabs>
          <w:tab w:val="left" w:pos="2160"/>
          <w:tab w:val="left" w:pos="4320"/>
        </w:tabs>
        <w:jc w:val="both"/>
        <w:rPr>
          <w:rFonts w:ascii="Cambria" w:hAnsi="Cambria"/>
          <w:i/>
        </w:rPr>
      </w:pPr>
      <w:r w:rsidRPr="00A762C8">
        <w:rPr>
          <w:rFonts w:ascii="Cambria" w:hAnsi="Cambria"/>
          <w:i/>
        </w:rPr>
        <w:t>Recommended by Board of Selectmen</w:t>
      </w:r>
      <w:r w:rsidRPr="00A762C8">
        <w:rPr>
          <w:rFonts w:ascii="Cambria" w:hAnsi="Cambria"/>
          <w:i/>
        </w:rPr>
        <w:tab/>
        <w:t xml:space="preserve">Tally Vote – </w:t>
      </w:r>
      <w:r w:rsidR="00984789" w:rsidRPr="00A762C8">
        <w:rPr>
          <w:rFonts w:ascii="Cambria" w:hAnsi="Cambria"/>
          <w:i/>
        </w:rPr>
        <w:t>5</w:t>
      </w:r>
      <w:r w:rsidRPr="00A762C8">
        <w:rPr>
          <w:rFonts w:ascii="Cambria" w:hAnsi="Cambria"/>
          <w:i/>
        </w:rPr>
        <w:t xml:space="preserve"> yes / 0 no / 0 </w:t>
      </w:r>
      <w:proofErr w:type="gramStart"/>
      <w:r w:rsidRPr="00A762C8">
        <w:rPr>
          <w:rFonts w:ascii="Cambria" w:hAnsi="Cambria"/>
          <w:i/>
        </w:rPr>
        <w:t>abstain</w:t>
      </w:r>
      <w:proofErr w:type="gramEnd"/>
    </w:p>
    <w:p w14:paraId="1D66B314" w14:textId="3338205B" w:rsidR="00D82EE4" w:rsidRPr="00A762C8" w:rsidRDefault="00D82EE4" w:rsidP="00A762C8">
      <w:pPr>
        <w:tabs>
          <w:tab w:val="left" w:pos="2160"/>
          <w:tab w:val="left" w:pos="4320"/>
        </w:tabs>
        <w:jc w:val="both"/>
        <w:rPr>
          <w:rFonts w:ascii="Cambria" w:hAnsi="Cambria"/>
          <w:i/>
        </w:rPr>
      </w:pPr>
      <w:r w:rsidRPr="00A762C8">
        <w:rPr>
          <w:rFonts w:ascii="Cambria" w:hAnsi="Cambria"/>
          <w:i/>
        </w:rPr>
        <w:t>Recommended by Budget Committee</w:t>
      </w:r>
      <w:r w:rsidRPr="00A762C8">
        <w:rPr>
          <w:rFonts w:ascii="Cambria" w:hAnsi="Cambria"/>
          <w:i/>
        </w:rPr>
        <w:tab/>
        <w:t xml:space="preserve">Tally Vote – </w:t>
      </w:r>
      <w:r w:rsidR="003709A4" w:rsidRPr="00A762C8">
        <w:rPr>
          <w:rFonts w:ascii="Cambria" w:hAnsi="Cambria"/>
          <w:i/>
        </w:rPr>
        <w:t xml:space="preserve">7 </w:t>
      </w:r>
      <w:r w:rsidRPr="00A762C8">
        <w:rPr>
          <w:rFonts w:ascii="Cambria" w:hAnsi="Cambria"/>
          <w:i/>
        </w:rPr>
        <w:t xml:space="preserve">yes / </w:t>
      </w:r>
      <w:r w:rsidR="003709A4" w:rsidRPr="00A762C8">
        <w:rPr>
          <w:rFonts w:ascii="Cambria" w:hAnsi="Cambria"/>
          <w:i/>
        </w:rPr>
        <w:t xml:space="preserve">1 </w:t>
      </w:r>
      <w:r w:rsidRPr="00A762C8">
        <w:rPr>
          <w:rFonts w:ascii="Cambria" w:hAnsi="Cambria"/>
          <w:i/>
        </w:rPr>
        <w:t xml:space="preserve">no / </w:t>
      </w:r>
      <w:r w:rsidR="003709A4" w:rsidRPr="00A762C8">
        <w:rPr>
          <w:rFonts w:ascii="Cambria" w:hAnsi="Cambria"/>
          <w:i/>
        </w:rPr>
        <w:t xml:space="preserve">1 </w:t>
      </w:r>
      <w:proofErr w:type="gramStart"/>
      <w:r w:rsidRPr="00A762C8">
        <w:rPr>
          <w:rFonts w:ascii="Cambria" w:hAnsi="Cambria"/>
          <w:i/>
        </w:rPr>
        <w:t>abstain</w:t>
      </w:r>
      <w:proofErr w:type="gramEnd"/>
    </w:p>
    <w:p w14:paraId="449DA50A" w14:textId="6ED13E55" w:rsidR="00D82EE4" w:rsidRPr="00A762C8" w:rsidRDefault="00D82EE4" w:rsidP="00A762C8">
      <w:pPr>
        <w:tabs>
          <w:tab w:val="left" w:pos="2160"/>
          <w:tab w:val="left" w:pos="4320"/>
        </w:tabs>
        <w:jc w:val="both"/>
        <w:rPr>
          <w:rFonts w:ascii="Cambria" w:hAnsi="Cambria"/>
          <w:b/>
        </w:rPr>
      </w:pPr>
    </w:p>
    <w:p w14:paraId="43F14758" w14:textId="6F68D9F4" w:rsidR="00D82EE4" w:rsidRPr="00A762C8" w:rsidRDefault="00D82EE4" w:rsidP="00A762C8">
      <w:pPr>
        <w:tabs>
          <w:tab w:val="left" w:pos="2160"/>
          <w:tab w:val="left" w:pos="4320"/>
        </w:tabs>
        <w:jc w:val="both"/>
        <w:rPr>
          <w:rFonts w:ascii="Cambria" w:hAnsi="Cambria"/>
          <w:b/>
        </w:rPr>
      </w:pPr>
      <w:r w:rsidRPr="00A762C8">
        <w:rPr>
          <w:rFonts w:ascii="Cambria" w:hAnsi="Cambria"/>
          <w:b/>
        </w:rPr>
        <w:t xml:space="preserve">Article #20 - Winter Road Maintenance Fund </w:t>
      </w:r>
    </w:p>
    <w:p w14:paraId="1A4ADA81" w14:textId="77777777" w:rsidR="00D82EE4" w:rsidRPr="00A762C8" w:rsidRDefault="00D82EE4" w:rsidP="00A762C8">
      <w:pPr>
        <w:tabs>
          <w:tab w:val="left" w:pos="2160"/>
          <w:tab w:val="left" w:pos="4320"/>
        </w:tabs>
        <w:jc w:val="both"/>
        <w:rPr>
          <w:rFonts w:ascii="Cambria" w:hAnsi="Cambria"/>
        </w:rPr>
      </w:pPr>
    </w:p>
    <w:p w14:paraId="44AD510B" w14:textId="77777777" w:rsidR="00D82EE4" w:rsidRPr="00A762C8" w:rsidRDefault="00D82EE4" w:rsidP="00A762C8">
      <w:pPr>
        <w:tabs>
          <w:tab w:val="left" w:pos="2160"/>
          <w:tab w:val="left" w:pos="4320"/>
        </w:tabs>
        <w:jc w:val="both"/>
        <w:rPr>
          <w:rFonts w:ascii="Cambria" w:hAnsi="Cambria"/>
        </w:rPr>
      </w:pPr>
      <w:r w:rsidRPr="00A762C8">
        <w:rPr>
          <w:rFonts w:ascii="Cambria" w:hAnsi="Cambria"/>
        </w:rPr>
        <w:t xml:space="preserve">Special Warrant Article. Shall the Town vote to raise and appropriate the sum of one hundred five thousand dollars ($105,000) to be added to the expendable trust fund known as the </w:t>
      </w:r>
      <w:r w:rsidRPr="00A762C8">
        <w:rPr>
          <w:rFonts w:ascii="Cambria" w:hAnsi="Cambria"/>
          <w:i/>
          <w:iCs/>
        </w:rPr>
        <w:t>Winter Road Maintenance Fund</w:t>
      </w:r>
      <w:r w:rsidRPr="00A762C8">
        <w:rPr>
          <w:rFonts w:ascii="Cambria" w:hAnsi="Cambria"/>
        </w:rPr>
        <w:t xml:space="preserve"> established at the 2006 Town Meeting and increased at the 2017 Town Meeting for the purpose of plowing, salting, sanding, and general winter road maintenance in the Town of Chester.  The Winter Road Maintenance Expendable Trust Fund shall not exceed one hundred five thousand dollars ($105,000). </w:t>
      </w:r>
    </w:p>
    <w:p w14:paraId="480AE617" w14:textId="77777777" w:rsidR="00D82EE4" w:rsidRPr="00A762C8" w:rsidRDefault="00D82EE4" w:rsidP="00A762C8">
      <w:pPr>
        <w:tabs>
          <w:tab w:val="left" w:pos="2160"/>
          <w:tab w:val="left" w:pos="4320"/>
        </w:tabs>
        <w:jc w:val="both"/>
        <w:rPr>
          <w:rFonts w:ascii="Cambria" w:hAnsi="Cambria"/>
        </w:rPr>
      </w:pPr>
    </w:p>
    <w:p w14:paraId="6529EB0D" w14:textId="77777777" w:rsidR="00D82EE4" w:rsidRPr="00A762C8" w:rsidRDefault="00D82EE4" w:rsidP="00A762C8">
      <w:pPr>
        <w:tabs>
          <w:tab w:val="left" w:pos="2160"/>
          <w:tab w:val="left" w:pos="4320"/>
        </w:tabs>
        <w:jc w:val="both"/>
        <w:rPr>
          <w:rFonts w:ascii="Cambria" w:hAnsi="Cambria"/>
        </w:rPr>
      </w:pPr>
      <w:r w:rsidRPr="00A762C8">
        <w:rPr>
          <w:rFonts w:ascii="Cambria" w:hAnsi="Cambria"/>
        </w:rPr>
        <w:t>Estimated Tax Impact:</w:t>
      </w:r>
      <w:r w:rsidRPr="00A762C8">
        <w:rPr>
          <w:rFonts w:ascii="Cambria" w:hAnsi="Cambria"/>
        </w:rPr>
        <w:tab/>
        <w:t>$0.14</w:t>
      </w:r>
    </w:p>
    <w:p w14:paraId="142B44BE" w14:textId="70ABC068" w:rsidR="00D82EE4" w:rsidRPr="00A762C8" w:rsidRDefault="00D82EE4" w:rsidP="00A762C8">
      <w:pPr>
        <w:tabs>
          <w:tab w:val="left" w:pos="2160"/>
          <w:tab w:val="left" w:pos="4320"/>
        </w:tabs>
        <w:jc w:val="both"/>
        <w:rPr>
          <w:rFonts w:ascii="Cambria" w:hAnsi="Cambria"/>
          <w:i/>
        </w:rPr>
      </w:pPr>
      <w:r w:rsidRPr="00A762C8">
        <w:rPr>
          <w:rFonts w:ascii="Cambria" w:hAnsi="Cambria"/>
          <w:i/>
        </w:rPr>
        <w:t>Recommended by Board of Selectmen</w:t>
      </w:r>
      <w:r w:rsidRPr="00A762C8">
        <w:rPr>
          <w:rFonts w:ascii="Cambria" w:hAnsi="Cambria"/>
          <w:i/>
        </w:rPr>
        <w:tab/>
        <w:t xml:space="preserve">Tally Vote – </w:t>
      </w:r>
      <w:r w:rsidR="00984789" w:rsidRPr="00A762C8">
        <w:rPr>
          <w:rFonts w:ascii="Cambria" w:hAnsi="Cambria"/>
          <w:i/>
        </w:rPr>
        <w:t>5</w:t>
      </w:r>
      <w:r w:rsidRPr="00A762C8">
        <w:rPr>
          <w:rFonts w:ascii="Cambria" w:hAnsi="Cambria"/>
          <w:i/>
        </w:rPr>
        <w:t xml:space="preserve"> yes / 0 no / 0 </w:t>
      </w:r>
      <w:proofErr w:type="gramStart"/>
      <w:r w:rsidRPr="00A762C8">
        <w:rPr>
          <w:rFonts w:ascii="Cambria" w:hAnsi="Cambria"/>
          <w:i/>
        </w:rPr>
        <w:t>abstain</w:t>
      </w:r>
      <w:proofErr w:type="gramEnd"/>
    </w:p>
    <w:p w14:paraId="5AF8D988" w14:textId="374F1451" w:rsidR="00D82EE4" w:rsidRPr="00A762C8" w:rsidRDefault="00D82EE4" w:rsidP="00A762C8">
      <w:pPr>
        <w:tabs>
          <w:tab w:val="left" w:pos="2160"/>
          <w:tab w:val="left" w:pos="4320"/>
        </w:tabs>
        <w:jc w:val="both"/>
        <w:rPr>
          <w:rFonts w:ascii="Cambria" w:hAnsi="Cambria"/>
          <w:i/>
        </w:rPr>
      </w:pPr>
      <w:r w:rsidRPr="00A762C8">
        <w:rPr>
          <w:rFonts w:ascii="Cambria" w:hAnsi="Cambria"/>
          <w:i/>
        </w:rPr>
        <w:t>Recommended by Budget Committee</w:t>
      </w:r>
      <w:r w:rsidRPr="00A762C8">
        <w:rPr>
          <w:rFonts w:ascii="Cambria" w:hAnsi="Cambria"/>
          <w:i/>
        </w:rPr>
        <w:tab/>
        <w:t xml:space="preserve">Tally Vote – </w:t>
      </w:r>
      <w:r w:rsidR="003709A4" w:rsidRPr="00A762C8">
        <w:rPr>
          <w:rFonts w:ascii="Cambria" w:hAnsi="Cambria"/>
          <w:i/>
        </w:rPr>
        <w:t xml:space="preserve">6 </w:t>
      </w:r>
      <w:r w:rsidRPr="00A762C8">
        <w:rPr>
          <w:rFonts w:ascii="Cambria" w:hAnsi="Cambria"/>
          <w:i/>
        </w:rPr>
        <w:t xml:space="preserve">yes / </w:t>
      </w:r>
      <w:r w:rsidR="003709A4" w:rsidRPr="00A762C8">
        <w:rPr>
          <w:rFonts w:ascii="Cambria" w:hAnsi="Cambria"/>
          <w:i/>
        </w:rPr>
        <w:t xml:space="preserve">2 </w:t>
      </w:r>
      <w:r w:rsidRPr="00A762C8">
        <w:rPr>
          <w:rFonts w:ascii="Cambria" w:hAnsi="Cambria"/>
          <w:i/>
        </w:rPr>
        <w:t xml:space="preserve">no / </w:t>
      </w:r>
      <w:r w:rsidR="003709A4" w:rsidRPr="00A762C8">
        <w:rPr>
          <w:rFonts w:ascii="Cambria" w:hAnsi="Cambria"/>
          <w:i/>
        </w:rPr>
        <w:t xml:space="preserve">1 </w:t>
      </w:r>
      <w:proofErr w:type="gramStart"/>
      <w:r w:rsidRPr="00A762C8">
        <w:rPr>
          <w:rFonts w:ascii="Cambria" w:hAnsi="Cambria"/>
          <w:i/>
        </w:rPr>
        <w:t>abstain</w:t>
      </w:r>
      <w:proofErr w:type="gramEnd"/>
    </w:p>
    <w:p w14:paraId="01A7CB26" w14:textId="77777777" w:rsidR="00D82EE4" w:rsidRPr="00A762C8" w:rsidRDefault="00D82EE4" w:rsidP="00A762C8">
      <w:pPr>
        <w:tabs>
          <w:tab w:val="left" w:pos="2160"/>
          <w:tab w:val="left" w:pos="4320"/>
        </w:tabs>
        <w:jc w:val="both"/>
        <w:rPr>
          <w:rFonts w:ascii="Cambria" w:hAnsi="Cambria"/>
          <w:b/>
        </w:rPr>
      </w:pPr>
    </w:p>
    <w:p w14:paraId="419EEB00" w14:textId="36481C6B" w:rsidR="00E676A4" w:rsidRPr="00A762C8" w:rsidRDefault="00E676A4" w:rsidP="00A762C8">
      <w:pPr>
        <w:tabs>
          <w:tab w:val="left" w:pos="2160"/>
          <w:tab w:val="left" w:pos="4320"/>
        </w:tabs>
        <w:jc w:val="both"/>
        <w:rPr>
          <w:rFonts w:ascii="Cambria" w:hAnsi="Cambria"/>
          <w:b/>
          <w:color w:val="FF0000"/>
        </w:rPr>
      </w:pPr>
      <w:r w:rsidRPr="00A762C8">
        <w:rPr>
          <w:rFonts w:ascii="Cambria" w:hAnsi="Cambria"/>
          <w:b/>
        </w:rPr>
        <w:t>Article #</w:t>
      </w:r>
      <w:r w:rsidR="00D82EE4" w:rsidRPr="00A762C8">
        <w:rPr>
          <w:rFonts w:ascii="Cambria" w:hAnsi="Cambria"/>
          <w:b/>
        </w:rPr>
        <w:t xml:space="preserve">21 </w:t>
      </w:r>
      <w:r w:rsidRPr="00A762C8">
        <w:rPr>
          <w:rFonts w:ascii="Cambria" w:hAnsi="Cambria"/>
          <w:b/>
        </w:rPr>
        <w:t>– Discontinu</w:t>
      </w:r>
      <w:r w:rsidR="00994CF6" w:rsidRPr="00A762C8">
        <w:rPr>
          <w:rFonts w:ascii="Cambria" w:hAnsi="Cambria"/>
          <w:b/>
        </w:rPr>
        <w:t>ance of</w:t>
      </w:r>
      <w:r w:rsidRPr="00A762C8">
        <w:rPr>
          <w:rFonts w:ascii="Cambria" w:hAnsi="Cambria"/>
          <w:b/>
        </w:rPr>
        <w:t xml:space="preserve"> North Pond Road Capital Reserve Fund</w:t>
      </w:r>
      <w:r w:rsidR="00E454D8" w:rsidRPr="00A762C8">
        <w:rPr>
          <w:rFonts w:ascii="Cambria" w:hAnsi="Cambria"/>
          <w:b/>
          <w:color w:val="FF0000"/>
        </w:rPr>
        <w:t xml:space="preserve"> </w:t>
      </w:r>
    </w:p>
    <w:p w14:paraId="08AA29C8" w14:textId="77777777" w:rsidR="00E676A4" w:rsidRPr="00A762C8" w:rsidRDefault="00E676A4" w:rsidP="00A762C8">
      <w:pPr>
        <w:tabs>
          <w:tab w:val="left" w:pos="2160"/>
          <w:tab w:val="left" w:pos="4320"/>
        </w:tabs>
        <w:jc w:val="both"/>
        <w:rPr>
          <w:rFonts w:ascii="Cambria" w:hAnsi="Cambria"/>
          <w:b/>
          <w:color w:val="FF0000"/>
        </w:rPr>
      </w:pPr>
    </w:p>
    <w:p w14:paraId="03119BC7" w14:textId="081B955C" w:rsidR="00E676A4" w:rsidRPr="00A762C8" w:rsidRDefault="00E676A4" w:rsidP="00A762C8">
      <w:pPr>
        <w:jc w:val="both"/>
        <w:rPr>
          <w:rFonts w:ascii="Cambria" w:hAnsi="Cambria" w:cs="Tahoma"/>
          <w:color w:val="FF0000"/>
        </w:rPr>
      </w:pPr>
      <w:r w:rsidRPr="00A762C8">
        <w:rPr>
          <w:rFonts w:ascii="Cambria" w:hAnsi="Cambria" w:cs="Tahoma"/>
        </w:rPr>
        <w:t xml:space="preserve">Shall the Town vote to discontinue the </w:t>
      </w:r>
      <w:r w:rsidR="00E454D8" w:rsidRPr="00A762C8">
        <w:rPr>
          <w:rFonts w:ascii="Cambria" w:hAnsi="Cambria"/>
          <w:i/>
          <w:iCs/>
        </w:rPr>
        <w:t xml:space="preserve">North Pond Road and Route 102 Intersection Capital Reserve Fund </w:t>
      </w:r>
      <w:r w:rsidRPr="00A762C8">
        <w:rPr>
          <w:rFonts w:ascii="Cambria" w:hAnsi="Cambria" w:cs="Tahoma"/>
        </w:rPr>
        <w:t xml:space="preserve">created in </w:t>
      </w:r>
      <w:r w:rsidR="00E454D8" w:rsidRPr="00A762C8">
        <w:rPr>
          <w:rFonts w:ascii="Cambria" w:hAnsi="Cambria" w:cs="Tahoma"/>
        </w:rPr>
        <w:t>2010</w:t>
      </w:r>
      <w:r w:rsidRPr="00A762C8">
        <w:rPr>
          <w:rFonts w:ascii="Cambria" w:hAnsi="Cambria" w:cs="Tahoma"/>
          <w:color w:val="FF0000"/>
        </w:rPr>
        <w:t>.</w:t>
      </w:r>
    </w:p>
    <w:p w14:paraId="5432570B" w14:textId="77777777" w:rsidR="00E676A4" w:rsidRPr="00A762C8" w:rsidRDefault="00E676A4" w:rsidP="00A762C8">
      <w:pPr>
        <w:tabs>
          <w:tab w:val="left" w:pos="2160"/>
          <w:tab w:val="left" w:pos="4320"/>
        </w:tabs>
        <w:jc w:val="both"/>
        <w:rPr>
          <w:rFonts w:ascii="Cambria" w:hAnsi="Cambria" w:cs="Tahoma"/>
          <w:color w:val="FF0000"/>
        </w:rPr>
      </w:pPr>
    </w:p>
    <w:p w14:paraId="48FA6826" w14:textId="21C23540" w:rsidR="00E676A4" w:rsidRPr="00A762C8" w:rsidRDefault="00E676A4" w:rsidP="00A762C8">
      <w:pPr>
        <w:tabs>
          <w:tab w:val="left" w:pos="2160"/>
          <w:tab w:val="left" w:pos="4320"/>
        </w:tabs>
        <w:jc w:val="both"/>
        <w:rPr>
          <w:rFonts w:ascii="Cambria" w:hAnsi="Cambria"/>
          <w:i/>
        </w:rPr>
      </w:pPr>
      <w:r w:rsidRPr="00A762C8">
        <w:rPr>
          <w:rFonts w:ascii="Cambria" w:hAnsi="Cambria"/>
          <w:i/>
        </w:rPr>
        <w:t>Recommended by Board of Selectmen</w:t>
      </w:r>
      <w:r w:rsidRPr="00A762C8">
        <w:rPr>
          <w:rFonts w:ascii="Cambria" w:hAnsi="Cambria"/>
          <w:i/>
        </w:rPr>
        <w:tab/>
        <w:t xml:space="preserve">Tally Vote – </w:t>
      </w:r>
      <w:r w:rsidR="00984789" w:rsidRPr="00A762C8">
        <w:rPr>
          <w:rFonts w:ascii="Cambria" w:hAnsi="Cambria"/>
          <w:i/>
        </w:rPr>
        <w:t>5</w:t>
      </w:r>
      <w:r w:rsidR="00BA7900" w:rsidRPr="00A762C8">
        <w:rPr>
          <w:rFonts w:ascii="Cambria" w:hAnsi="Cambria"/>
          <w:i/>
        </w:rPr>
        <w:t xml:space="preserve"> yes / </w:t>
      </w:r>
      <w:r w:rsidR="00810C36" w:rsidRPr="00A762C8">
        <w:rPr>
          <w:rFonts w:ascii="Cambria" w:hAnsi="Cambria"/>
          <w:i/>
        </w:rPr>
        <w:t>0</w:t>
      </w:r>
      <w:r w:rsidR="00BA7900" w:rsidRPr="00A762C8">
        <w:rPr>
          <w:rFonts w:ascii="Cambria" w:hAnsi="Cambria"/>
          <w:i/>
        </w:rPr>
        <w:t xml:space="preserve"> no / </w:t>
      </w:r>
      <w:r w:rsidR="00810C36" w:rsidRPr="00A762C8">
        <w:rPr>
          <w:rFonts w:ascii="Cambria" w:hAnsi="Cambria"/>
          <w:i/>
        </w:rPr>
        <w:t>0</w:t>
      </w:r>
      <w:r w:rsidR="00BA7900" w:rsidRPr="00A762C8">
        <w:rPr>
          <w:rFonts w:ascii="Cambria" w:hAnsi="Cambria"/>
          <w:i/>
        </w:rPr>
        <w:t xml:space="preserve"> </w:t>
      </w:r>
      <w:proofErr w:type="gramStart"/>
      <w:r w:rsidR="00BA7900" w:rsidRPr="00A762C8">
        <w:rPr>
          <w:rFonts w:ascii="Cambria" w:hAnsi="Cambria"/>
          <w:i/>
        </w:rPr>
        <w:t>abstain</w:t>
      </w:r>
      <w:proofErr w:type="gramEnd"/>
    </w:p>
    <w:p w14:paraId="23802AED" w14:textId="77777777" w:rsidR="00ED7750" w:rsidRPr="00A762C8" w:rsidRDefault="00ED7750" w:rsidP="00A762C8">
      <w:pPr>
        <w:tabs>
          <w:tab w:val="left" w:pos="2160"/>
          <w:tab w:val="left" w:pos="4320"/>
        </w:tabs>
        <w:jc w:val="both"/>
        <w:rPr>
          <w:rFonts w:ascii="Cambria" w:hAnsi="Cambria"/>
          <w:b/>
        </w:rPr>
      </w:pPr>
    </w:p>
    <w:p w14:paraId="0D47F703" w14:textId="05BBA86F" w:rsidR="00DF37D9" w:rsidRPr="00A762C8" w:rsidRDefault="00DF37D9" w:rsidP="00A762C8">
      <w:pPr>
        <w:keepNext/>
        <w:tabs>
          <w:tab w:val="left" w:pos="5220"/>
          <w:tab w:val="left" w:pos="5760"/>
        </w:tabs>
        <w:jc w:val="both"/>
        <w:rPr>
          <w:rFonts w:ascii="Cambria" w:hAnsi="Cambria" w:cs="Tahoma"/>
          <w:b/>
          <w:color w:val="FF0000"/>
        </w:rPr>
      </w:pPr>
      <w:r w:rsidRPr="00A762C8">
        <w:rPr>
          <w:rFonts w:ascii="Cambria" w:hAnsi="Cambria" w:cs="Tahoma"/>
          <w:b/>
        </w:rPr>
        <w:t>Article #</w:t>
      </w:r>
      <w:r w:rsidR="00D82EE4" w:rsidRPr="00A762C8">
        <w:rPr>
          <w:rFonts w:ascii="Cambria" w:hAnsi="Cambria" w:cs="Tahoma"/>
          <w:b/>
        </w:rPr>
        <w:t>22</w:t>
      </w:r>
      <w:r w:rsidRPr="00A762C8">
        <w:rPr>
          <w:rFonts w:ascii="Cambria" w:hAnsi="Cambria" w:cs="Tahoma"/>
          <w:b/>
        </w:rPr>
        <w:t xml:space="preserve"> –</w:t>
      </w:r>
      <w:r w:rsidR="0001692C" w:rsidRPr="00A762C8">
        <w:rPr>
          <w:rFonts w:ascii="Cambria" w:hAnsi="Cambria" w:cs="Tahoma"/>
          <w:b/>
        </w:rPr>
        <w:t xml:space="preserve"> </w:t>
      </w:r>
      <w:r w:rsidR="002345DD" w:rsidRPr="00A762C8">
        <w:rPr>
          <w:rFonts w:ascii="Cambria" w:hAnsi="Cambria" w:cs="Tahoma"/>
          <w:b/>
        </w:rPr>
        <w:t xml:space="preserve">Discontinuance of </w:t>
      </w:r>
      <w:proofErr w:type="spellStart"/>
      <w:r w:rsidRPr="00A762C8">
        <w:rPr>
          <w:rFonts w:ascii="Cambria" w:hAnsi="Cambria" w:cs="Tahoma"/>
          <w:b/>
        </w:rPr>
        <w:t>Carkin</w:t>
      </w:r>
      <w:proofErr w:type="spellEnd"/>
      <w:r w:rsidRPr="00A762C8">
        <w:rPr>
          <w:rFonts w:ascii="Cambria" w:hAnsi="Cambria" w:cs="Tahoma"/>
          <w:b/>
        </w:rPr>
        <w:t xml:space="preserve"> Street</w:t>
      </w:r>
    </w:p>
    <w:p w14:paraId="1CDBEDC8" w14:textId="1D71DAB8" w:rsidR="00DF37D9" w:rsidRPr="00A762C8" w:rsidRDefault="00DF37D9" w:rsidP="00A762C8">
      <w:pPr>
        <w:tabs>
          <w:tab w:val="left" w:pos="5220"/>
          <w:tab w:val="left" w:pos="5760"/>
        </w:tabs>
        <w:jc w:val="both"/>
        <w:rPr>
          <w:rFonts w:ascii="Cambria" w:hAnsi="Cambria"/>
          <w:color w:val="FF0000"/>
        </w:rPr>
      </w:pPr>
    </w:p>
    <w:p w14:paraId="2ED603BA" w14:textId="527F6EA0" w:rsidR="00B33F8A" w:rsidRPr="00A762C8" w:rsidRDefault="00FD3E57" w:rsidP="00A762C8">
      <w:pPr>
        <w:pStyle w:val="NormalWeb"/>
        <w:spacing w:before="0" w:beforeAutospacing="0" w:after="0" w:afterAutospacing="0"/>
        <w:jc w:val="both"/>
        <w:rPr>
          <w:rFonts w:ascii="Cambria" w:hAnsi="Cambria" w:cs="Tahoma"/>
        </w:rPr>
      </w:pPr>
      <w:bookmarkStart w:id="8" w:name="_Hlk62204651"/>
      <w:r w:rsidRPr="00A762C8">
        <w:rPr>
          <w:rFonts w:ascii="Cambria" w:hAnsi="Cambria"/>
        </w:rPr>
        <w:t xml:space="preserve">Shall </w:t>
      </w:r>
      <w:r w:rsidR="00B33F8A" w:rsidRPr="00A762C8">
        <w:rPr>
          <w:rFonts w:ascii="Cambria" w:hAnsi="Cambria"/>
        </w:rPr>
        <w:t xml:space="preserve">the Town vote to discontinue that portion of </w:t>
      </w:r>
      <w:proofErr w:type="spellStart"/>
      <w:r w:rsidR="00B33F8A" w:rsidRPr="00A762C8">
        <w:rPr>
          <w:rFonts w:ascii="Cambria" w:hAnsi="Cambria"/>
        </w:rPr>
        <w:t>Carkin</w:t>
      </w:r>
      <w:proofErr w:type="spellEnd"/>
      <w:r w:rsidR="00B33F8A" w:rsidRPr="00A762C8">
        <w:rPr>
          <w:rFonts w:ascii="Cambria" w:hAnsi="Cambria"/>
        </w:rPr>
        <w:t xml:space="preserve"> Street that abuts Donna Street and lies between Tax Map 5-71 and Tax Map 5-70, identified on the letter </w:t>
      </w:r>
      <w:r w:rsidR="0001692C" w:rsidRPr="00A762C8">
        <w:rPr>
          <w:rFonts w:ascii="Cambria" w:hAnsi="Cambria"/>
        </w:rPr>
        <w:t xml:space="preserve">and petition </w:t>
      </w:r>
      <w:r w:rsidR="00B33F8A" w:rsidRPr="00A762C8">
        <w:rPr>
          <w:rFonts w:ascii="Cambria" w:hAnsi="Cambria"/>
        </w:rPr>
        <w:t>dated March 17</w:t>
      </w:r>
      <w:r w:rsidR="00B33F8A" w:rsidRPr="00A762C8">
        <w:rPr>
          <w:rFonts w:ascii="Cambria" w:hAnsi="Cambria"/>
          <w:vertAlign w:val="superscript"/>
        </w:rPr>
        <w:t>th</w:t>
      </w:r>
      <w:r w:rsidR="00B33F8A" w:rsidRPr="00A762C8">
        <w:rPr>
          <w:rFonts w:ascii="Cambria" w:hAnsi="Cambria"/>
        </w:rPr>
        <w:t xml:space="preserve">, 2020 from Hamblett &amp; Kerrigan, and containing </w:t>
      </w:r>
      <w:bookmarkStart w:id="9" w:name="_Hlk60997167"/>
      <w:r w:rsidR="00B33F8A" w:rsidRPr="00A762C8">
        <w:rPr>
          <w:rFonts w:ascii="Cambria" w:hAnsi="Cambria" w:cs="Tahoma"/>
        </w:rPr>
        <w:t>12,406 square feet or 0.28+</w:t>
      </w:r>
      <w:r w:rsidR="00192EEA" w:rsidRPr="00A762C8">
        <w:rPr>
          <w:rFonts w:ascii="Cambria" w:hAnsi="Cambria" w:cs="Tahoma"/>
        </w:rPr>
        <w:t xml:space="preserve"> </w:t>
      </w:r>
      <w:r w:rsidR="00B33F8A" w:rsidRPr="00A762C8">
        <w:rPr>
          <w:rFonts w:ascii="Cambria" w:hAnsi="Cambria" w:cs="Tahoma"/>
        </w:rPr>
        <w:t xml:space="preserve">acres of land.  </w:t>
      </w:r>
      <w:bookmarkEnd w:id="9"/>
      <w:r w:rsidR="00B33F8A" w:rsidRPr="00A762C8">
        <w:rPr>
          <w:rFonts w:ascii="Cambria" w:hAnsi="Cambria" w:cs="Tahoma"/>
        </w:rPr>
        <w:t xml:space="preserve">Said property will revert to the abutters </w:t>
      </w:r>
      <w:r w:rsidR="00192EEA" w:rsidRPr="00A762C8">
        <w:rPr>
          <w:rFonts w:ascii="Cambria" w:hAnsi="Cambria" w:cs="Tahoma"/>
        </w:rPr>
        <w:t>who will be responsible for any surveyors</w:t>
      </w:r>
      <w:r w:rsidR="00504337" w:rsidRPr="00A762C8">
        <w:rPr>
          <w:rFonts w:ascii="Cambria" w:hAnsi="Cambria" w:cs="Tahoma"/>
        </w:rPr>
        <w:t>’</w:t>
      </w:r>
      <w:r w:rsidR="00192EEA" w:rsidRPr="00A762C8">
        <w:rPr>
          <w:rFonts w:ascii="Cambria" w:hAnsi="Cambria" w:cs="Tahoma"/>
        </w:rPr>
        <w:t xml:space="preserve"> fees associated with the lot line adjustment.</w:t>
      </w:r>
    </w:p>
    <w:bookmarkEnd w:id="8"/>
    <w:p w14:paraId="155D6C97" w14:textId="0E033B43" w:rsidR="00BA7900" w:rsidRPr="00A762C8" w:rsidRDefault="00BA7900" w:rsidP="00A762C8">
      <w:pPr>
        <w:tabs>
          <w:tab w:val="left" w:pos="2160"/>
          <w:tab w:val="left" w:pos="4320"/>
        </w:tabs>
        <w:jc w:val="both"/>
        <w:rPr>
          <w:rFonts w:ascii="Cambria" w:hAnsi="Cambria"/>
          <w:b/>
        </w:rPr>
      </w:pPr>
    </w:p>
    <w:p w14:paraId="3A6441CC" w14:textId="1CCF38AB" w:rsidR="0040549E" w:rsidRPr="00A762C8" w:rsidRDefault="0040549E" w:rsidP="00A762C8">
      <w:pPr>
        <w:tabs>
          <w:tab w:val="left" w:pos="2160"/>
          <w:tab w:val="left" w:pos="4320"/>
        </w:tabs>
        <w:jc w:val="both"/>
        <w:rPr>
          <w:rFonts w:ascii="Cambria" w:hAnsi="Cambria"/>
          <w:i/>
        </w:rPr>
      </w:pPr>
      <w:r w:rsidRPr="00A762C8">
        <w:rPr>
          <w:rFonts w:ascii="Cambria" w:hAnsi="Cambria"/>
          <w:i/>
        </w:rPr>
        <w:t>Recommended by Board of Selectmen</w:t>
      </w:r>
      <w:r w:rsidRPr="00A762C8">
        <w:rPr>
          <w:rFonts w:ascii="Cambria" w:hAnsi="Cambria"/>
          <w:i/>
        </w:rPr>
        <w:tab/>
        <w:t xml:space="preserve">Tally Vote – </w:t>
      </w:r>
      <w:r w:rsidR="00984789" w:rsidRPr="00A762C8">
        <w:rPr>
          <w:rFonts w:ascii="Cambria" w:hAnsi="Cambria"/>
          <w:i/>
        </w:rPr>
        <w:t>5</w:t>
      </w:r>
      <w:r w:rsidRPr="00A762C8">
        <w:rPr>
          <w:rFonts w:ascii="Cambria" w:hAnsi="Cambria"/>
          <w:i/>
        </w:rPr>
        <w:t xml:space="preserve"> yes / 0 no / 0 </w:t>
      </w:r>
      <w:proofErr w:type="gramStart"/>
      <w:r w:rsidRPr="00A762C8">
        <w:rPr>
          <w:rFonts w:ascii="Cambria" w:hAnsi="Cambria"/>
          <w:i/>
        </w:rPr>
        <w:t>abstain</w:t>
      </w:r>
      <w:proofErr w:type="gramEnd"/>
    </w:p>
    <w:p w14:paraId="3186AB51" w14:textId="16670AA9" w:rsidR="00B04D1E" w:rsidRPr="00A762C8" w:rsidRDefault="00B04D1E" w:rsidP="00A762C8">
      <w:pPr>
        <w:jc w:val="both"/>
        <w:rPr>
          <w:rFonts w:ascii="Cambria" w:hAnsi="Cambria"/>
        </w:rPr>
      </w:pPr>
    </w:p>
    <w:p w14:paraId="609640FC" w14:textId="159652FD" w:rsidR="00DB6EE0" w:rsidRPr="00A762C8" w:rsidRDefault="00DB6EE0" w:rsidP="00A762C8">
      <w:pPr>
        <w:tabs>
          <w:tab w:val="left" w:pos="2160"/>
          <w:tab w:val="left" w:pos="4320"/>
        </w:tabs>
        <w:jc w:val="both"/>
        <w:rPr>
          <w:rFonts w:ascii="Cambria" w:hAnsi="Cambria"/>
          <w:b/>
        </w:rPr>
      </w:pPr>
      <w:r w:rsidRPr="00A762C8">
        <w:rPr>
          <w:rFonts w:ascii="Cambria" w:hAnsi="Cambria"/>
          <w:b/>
        </w:rPr>
        <w:t>Article #</w:t>
      </w:r>
      <w:r w:rsidR="00D82EE4" w:rsidRPr="00A762C8">
        <w:rPr>
          <w:rFonts w:ascii="Cambria" w:hAnsi="Cambria"/>
          <w:b/>
        </w:rPr>
        <w:t>23</w:t>
      </w:r>
      <w:r w:rsidRPr="00A762C8">
        <w:rPr>
          <w:rFonts w:ascii="Cambria" w:hAnsi="Cambria"/>
          <w:b/>
        </w:rPr>
        <w:t xml:space="preserve"> – Rescinding of 2013 WA #20</w:t>
      </w:r>
    </w:p>
    <w:p w14:paraId="1D054591" w14:textId="70046AD7" w:rsidR="006425E8" w:rsidRPr="00A762C8" w:rsidRDefault="006425E8" w:rsidP="00A762C8">
      <w:pPr>
        <w:tabs>
          <w:tab w:val="left" w:pos="2160"/>
          <w:tab w:val="left" w:pos="4320"/>
        </w:tabs>
        <w:jc w:val="both"/>
        <w:rPr>
          <w:rFonts w:ascii="Cambria" w:hAnsi="Cambria"/>
          <w:b/>
          <w:color w:val="FF0000"/>
        </w:rPr>
      </w:pPr>
    </w:p>
    <w:p w14:paraId="7BA0A51A" w14:textId="2A892D5F" w:rsidR="006425E8" w:rsidRPr="00A762C8" w:rsidRDefault="006425E8" w:rsidP="00A762C8">
      <w:pPr>
        <w:pStyle w:val="Heading3"/>
        <w:jc w:val="both"/>
        <w:rPr>
          <w:rFonts w:ascii="Cambria" w:hAnsi="Cambria"/>
          <w:u w:val="none"/>
        </w:rPr>
      </w:pPr>
      <w:r w:rsidRPr="00A762C8">
        <w:rPr>
          <w:rFonts w:ascii="Cambria" w:hAnsi="Cambria"/>
          <w:u w:val="none"/>
        </w:rPr>
        <w:t>Shall the Town vote to rescind the provisions of RSA 31:95-c to restrict 100% of revenues from the sale of cemetery lots to expenditures for the purpose of cemetery maintenance</w:t>
      </w:r>
      <w:r w:rsidR="00A762C8" w:rsidRPr="00A762C8">
        <w:rPr>
          <w:rFonts w:ascii="Cambria" w:hAnsi="Cambria"/>
          <w:u w:val="none"/>
        </w:rPr>
        <w:t>.</w:t>
      </w:r>
      <w:r w:rsidRPr="00A762C8">
        <w:rPr>
          <w:rFonts w:ascii="Cambria" w:hAnsi="Cambria"/>
          <w:u w:val="none"/>
        </w:rPr>
        <w:t xml:space="preserve">  Such revenues and expenditures shall be accounted for in a special revenue fund to be known as the </w:t>
      </w:r>
      <w:r w:rsidRPr="00A762C8">
        <w:rPr>
          <w:rFonts w:ascii="Cambria" w:hAnsi="Cambria"/>
          <w:i/>
          <w:iCs/>
          <w:u w:val="none"/>
        </w:rPr>
        <w:t>Cemetery Maintenance Special Revenue Fund</w:t>
      </w:r>
      <w:r w:rsidRPr="00A762C8">
        <w:rPr>
          <w:rFonts w:ascii="Cambria" w:hAnsi="Cambria"/>
          <w:u w:val="none"/>
        </w:rPr>
        <w:t>, separate from the general fund.  Any surplus in said fund shall not be deemed part of the general fund accumulated surplus and shall be expended only after a vote by the legislative body to appropriate a specific amount from said fund for a specific purpose related to the purpose of the fund or source of the revenue.  Ballot vote required.</w:t>
      </w:r>
    </w:p>
    <w:p w14:paraId="19E69F59" w14:textId="77777777" w:rsidR="00312B08" w:rsidRPr="00A762C8" w:rsidRDefault="00312B08" w:rsidP="00A762C8">
      <w:pPr>
        <w:tabs>
          <w:tab w:val="left" w:pos="2160"/>
          <w:tab w:val="left" w:pos="4320"/>
        </w:tabs>
        <w:jc w:val="both"/>
        <w:rPr>
          <w:rFonts w:ascii="Cambria" w:hAnsi="Cambria"/>
          <w:b/>
        </w:rPr>
      </w:pPr>
    </w:p>
    <w:p w14:paraId="7DB59D07" w14:textId="13C5CD34" w:rsidR="00B4732D" w:rsidRPr="00A762C8" w:rsidRDefault="00B4732D" w:rsidP="00A762C8">
      <w:pPr>
        <w:tabs>
          <w:tab w:val="left" w:pos="2160"/>
          <w:tab w:val="left" w:pos="4320"/>
        </w:tabs>
        <w:jc w:val="both"/>
        <w:rPr>
          <w:rFonts w:ascii="Cambria" w:hAnsi="Cambria"/>
          <w:i/>
        </w:rPr>
      </w:pPr>
      <w:r w:rsidRPr="00A762C8">
        <w:rPr>
          <w:rFonts w:ascii="Cambria" w:hAnsi="Cambria"/>
          <w:i/>
        </w:rPr>
        <w:t>Recommended by Board of Selectmen</w:t>
      </w:r>
      <w:r w:rsidRPr="00A762C8">
        <w:rPr>
          <w:rFonts w:ascii="Cambria" w:hAnsi="Cambria"/>
          <w:i/>
        </w:rPr>
        <w:tab/>
      </w:r>
      <w:r w:rsidR="00424231" w:rsidRPr="00A762C8">
        <w:rPr>
          <w:rFonts w:ascii="Cambria" w:hAnsi="Cambria"/>
          <w:i/>
        </w:rPr>
        <w:t xml:space="preserve">Tally Vote – </w:t>
      </w:r>
      <w:r w:rsidR="00984789" w:rsidRPr="00A762C8">
        <w:rPr>
          <w:rFonts w:ascii="Cambria" w:hAnsi="Cambria"/>
          <w:i/>
        </w:rPr>
        <w:t>4</w:t>
      </w:r>
      <w:r w:rsidR="00424231" w:rsidRPr="00A762C8">
        <w:rPr>
          <w:rFonts w:ascii="Cambria" w:hAnsi="Cambria"/>
          <w:i/>
        </w:rPr>
        <w:t xml:space="preserve"> yes / 1 no / 0 </w:t>
      </w:r>
      <w:proofErr w:type="gramStart"/>
      <w:r w:rsidR="00424231" w:rsidRPr="00A762C8">
        <w:rPr>
          <w:rFonts w:ascii="Cambria" w:hAnsi="Cambria"/>
          <w:i/>
        </w:rPr>
        <w:t>abstain</w:t>
      </w:r>
      <w:proofErr w:type="gramEnd"/>
    </w:p>
    <w:p w14:paraId="01565BC3" w14:textId="4AF19C60" w:rsidR="00312B08" w:rsidRPr="00A762C8" w:rsidRDefault="00312B08" w:rsidP="00A762C8">
      <w:pPr>
        <w:jc w:val="both"/>
        <w:rPr>
          <w:rFonts w:ascii="Cambria" w:hAnsi="Cambria"/>
        </w:rPr>
      </w:pPr>
    </w:p>
    <w:p w14:paraId="18B25EBA" w14:textId="4C05B3E8" w:rsidR="00312B08" w:rsidRPr="00A762C8" w:rsidRDefault="00312B08" w:rsidP="00A762C8">
      <w:pPr>
        <w:tabs>
          <w:tab w:val="left" w:pos="2160"/>
          <w:tab w:val="left" w:pos="4320"/>
        </w:tabs>
        <w:jc w:val="both"/>
        <w:rPr>
          <w:rFonts w:ascii="Cambria" w:hAnsi="Cambria"/>
          <w:b/>
        </w:rPr>
      </w:pPr>
      <w:r w:rsidRPr="00A762C8">
        <w:rPr>
          <w:rFonts w:ascii="Cambria" w:hAnsi="Cambria"/>
          <w:b/>
        </w:rPr>
        <w:t>Article #</w:t>
      </w:r>
      <w:r w:rsidR="00D82EE4" w:rsidRPr="00A762C8">
        <w:rPr>
          <w:rFonts w:ascii="Cambria" w:hAnsi="Cambria"/>
          <w:b/>
        </w:rPr>
        <w:t xml:space="preserve">24 </w:t>
      </w:r>
      <w:r w:rsidR="006425E8" w:rsidRPr="00A762C8">
        <w:rPr>
          <w:rFonts w:ascii="Cambria" w:hAnsi="Cambria"/>
          <w:b/>
        </w:rPr>
        <w:t>–</w:t>
      </w:r>
      <w:r w:rsidRPr="00A762C8">
        <w:rPr>
          <w:rFonts w:ascii="Cambria" w:hAnsi="Cambria"/>
          <w:b/>
        </w:rPr>
        <w:t xml:space="preserve"> </w:t>
      </w:r>
      <w:r w:rsidR="001148A5" w:rsidRPr="00A762C8">
        <w:rPr>
          <w:rFonts w:ascii="Cambria" w:hAnsi="Cambria"/>
          <w:b/>
        </w:rPr>
        <w:t xml:space="preserve">Restating of </w:t>
      </w:r>
      <w:r w:rsidR="00DB6EE0" w:rsidRPr="00A762C8">
        <w:rPr>
          <w:rFonts w:ascii="Cambria" w:hAnsi="Cambria"/>
          <w:b/>
        </w:rPr>
        <w:t>2013 WA #20</w:t>
      </w:r>
    </w:p>
    <w:p w14:paraId="5EE5C981" w14:textId="77777777" w:rsidR="006425E8" w:rsidRPr="00A762C8" w:rsidRDefault="006425E8" w:rsidP="00A762C8">
      <w:pPr>
        <w:tabs>
          <w:tab w:val="left" w:pos="2160"/>
          <w:tab w:val="left" w:pos="4320"/>
        </w:tabs>
        <w:jc w:val="both"/>
        <w:rPr>
          <w:rFonts w:ascii="Cambria" w:hAnsi="Cambria"/>
          <w:b/>
          <w:color w:val="FF0000"/>
        </w:rPr>
      </w:pPr>
    </w:p>
    <w:p w14:paraId="30705379" w14:textId="72C1DE23" w:rsidR="006425E8" w:rsidRPr="00A762C8" w:rsidRDefault="006425E8" w:rsidP="00A762C8">
      <w:pPr>
        <w:pStyle w:val="PlainText"/>
        <w:jc w:val="both"/>
        <w:rPr>
          <w:rFonts w:ascii="Cambria" w:hAnsi="Cambria"/>
          <w:sz w:val="24"/>
          <w:szCs w:val="24"/>
        </w:rPr>
      </w:pPr>
      <w:r w:rsidRPr="00A762C8">
        <w:rPr>
          <w:rFonts w:ascii="Cambria" w:hAnsi="Cambria"/>
          <w:sz w:val="24"/>
          <w:szCs w:val="24"/>
        </w:rPr>
        <w:t xml:space="preserve">Shall the Town vote to establish a </w:t>
      </w:r>
      <w:r w:rsidRPr="00A762C8">
        <w:rPr>
          <w:rFonts w:ascii="Cambria" w:hAnsi="Cambria"/>
          <w:i/>
          <w:iCs/>
          <w:sz w:val="24"/>
          <w:szCs w:val="24"/>
        </w:rPr>
        <w:t>Village Cemeteries Expendable Trust Fund</w:t>
      </w:r>
      <w:r w:rsidRPr="00A762C8">
        <w:rPr>
          <w:rFonts w:ascii="Cambria" w:hAnsi="Cambria"/>
          <w:sz w:val="24"/>
          <w:szCs w:val="24"/>
        </w:rPr>
        <w:t xml:space="preserve"> pursuant to RSA 31:19-a and RSA 289:2-a, allowing all future proceeds received from the sale of cemetery lots managed by the Village Cemetery Trustees in the Town of Chester and any interest gained thereon, for the maintenance of these cemeteries; and</w:t>
      </w:r>
      <w:r w:rsidR="0097615D" w:rsidRPr="00A762C8">
        <w:rPr>
          <w:rFonts w:ascii="Cambria" w:hAnsi="Cambria"/>
          <w:sz w:val="24"/>
          <w:szCs w:val="24"/>
        </w:rPr>
        <w:t xml:space="preserve"> </w:t>
      </w:r>
      <w:r w:rsidRPr="00A762C8">
        <w:rPr>
          <w:rFonts w:ascii="Cambria" w:hAnsi="Cambria"/>
          <w:sz w:val="24"/>
          <w:szCs w:val="24"/>
        </w:rPr>
        <w:t xml:space="preserve">further to name the Board of Selectmen as agents to expend from this fund. </w:t>
      </w:r>
    </w:p>
    <w:p w14:paraId="0DE8C856" w14:textId="77777777" w:rsidR="00312B08" w:rsidRPr="00A762C8" w:rsidRDefault="00312B08" w:rsidP="00A762C8">
      <w:pPr>
        <w:tabs>
          <w:tab w:val="left" w:pos="2160"/>
          <w:tab w:val="left" w:pos="4320"/>
        </w:tabs>
        <w:jc w:val="both"/>
        <w:rPr>
          <w:rFonts w:ascii="Cambria" w:hAnsi="Cambria"/>
          <w:b/>
        </w:rPr>
      </w:pPr>
    </w:p>
    <w:p w14:paraId="50ADC6F0" w14:textId="4DDF88BF" w:rsidR="00B4732D" w:rsidRPr="00A762C8" w:rsidRDefault="00B4732D" w:rsidP="00A762C8">
      <w:pPr>
        <w:tabs>
          <w:tab w:val="left" w:pos="2160"/>
          <w:tab w:val="left" w:pos="4320"/>
        </w:tabs>
        <w:jc w:val="both"/>
        <w:rPr>
          <w:rFonts w:ascii="Cambria" w:hAnsi="Cambria"/>
          <w:i/>
        </w:rPr>
      </w:pPr>
      <w:r w:rsidRPr="00A762C8">
        <w:rPr>
          <w:rFonts w:ascii="Cambria" w:hAnsi="Cambria"/>
          <w:i/>
        </w:rPr>
        <w:t>Recommended by Board of Selectmen</w:t>
      </w:r>
      <w:r w:rsidRPr="00A762C8">
        <w:rPr>
          <w:rFonts w:ascii="Cambria" w:hAnsi="Cambria"/>
          <w:i/>
        </w:rPr>
        <w:tab/>
      </w:r>
      <w:r w:rsidR="00424231" w:rsidRPr="00A762C8">
        <w:rPr>
          <w:rFonts w:ascii="Cambria" w:hAnsi="Cambria"/>
          <w:i/>
        </w:rPr>
        <w:t xml:space="preserve">Tally Vote – </w:t>
      </w:r>
      <w:r w:rsidR="00984789" w:rsidRPr="00A762C8">
        <w:rPr>
          <w:rFonts w:ascii="Cambria" w:hAnsi="Cambria"/>
          <w:i/>
        </w:rPr>
        <w:t>5</w:t>
      </w:r>
      <w:r w:rsidR="00424231" w:rsidRPr="00A762C8">
        <w:rPr>
          <w:rFonts w:ascii="Cambria" w:hAnsi="Cambria"/>
          <w:i/>
        </w:rPr>
        <w:t xml:space="preserve"> yes / 0 no / 0 </w:t>
      </w:r>
      <w:proofErr w:type="gramStart"/>
      <w:r w:rsidR="00424231" w:rsidRPr="00A762C8">
        <w:rPr>
          <w:rFonts w:ascii="Cambria" w:hAnsi="Cambria"/>
          <w:i/>
        </w:rPr>
        <w:t>abstain</w:t>
      </w:r>
      <w:proofErr w:type="gramEnd"/>
    </w:p>
    <w:p w14:paraId="3227B4F0" w14:textId="77777777" w:rsidR="001F1DFA" w:rsidRPr="00A762C8" w:rsidRDefault="001F1DFA" w:rsidP="00A762C8">
      <w:pPr>
        <w:jc w:val="both"/>
        <w:rPr>
          <w:rFonts w:ascii="Cambria" w:hAnsi="Cambria"/>
          <w:b/>
          <w:bCs/>
          <w:color w:val="FF0000"/>
        </w:rPr>
      </w:pPr>
    </w:p>
    <w:p w14:paraId="5AF34E4C" w14:textId="6C645F11" w:rsidR="002D4F73" w:rsidRPr="00A762C8" w:rsidRDefault="002D4F73" w:rsidP="00A762C8">
      <w:pPr>
        <w:tabs>
          <w:tab w:val="left" w:pos="2160"/>
          <w:tab w:val="left" w:pos="4320"/>
        </w:tabs>
        <w:jc w:val="both"/>
        <w:rPr>
          <w:rFonts w:ascii="Cambria" w:hAnsi="Cambria"/>
          <w:b/>
        </w:rPr>
      </w:pPr>
      <w:r w:rsidRPr="00A762C8">
        <w:rPr>
          <w:rFonts w:ascii="Cambria" w:hAnsi="Cambria"/>
          <w:b/>
        </w:rPr>
        <w:t>Article #</w:t>
      </w:r>
      <w:r w:rsidR="00DD2A4C" w:rsidRPr="00A762C8">
        <w:rPr>
          <w:rFonts w:ascii="Cambria" w:hAnsi="Cambria"/>
          <w:b/>
        </w:rPr>
        <w:t>25</w:t>
      </w:r>
      <w:r w:rsidRPr="00A762C8">
        <w:rPr>
          <w:rFonts w:ascii="Cambria" w:hAnsi="Cambria"/>
          <w:b/>
        </w:rPr>
        <w:t xml:space="preserve"> – Change in Town Meeting Date</w:t>
      </w:r>
    </w:p>
    <w:p w14:paraId="074DE57D" w14:textId="5269B278" w:rsidR="002D4F73" w:rsidRPr="00A762C8" w:rsidRDefault="002D4F73" w:rsidP="00A762C8">
      <w:pPr>
        <w:tabs>
          <w:tab w:val="left" w:pos="2160"/>
          <w:tab w:val="left" w:pos="4320"/>
        </w:tabs>
        <w:jc w:val="both"/>
        <w:rPr>
          <w:rFonts w:ascii="Cambria" w:hAnsi="Cambria"/>
          <w:b/>
        </w:rPr>
      </w:pPr>
    </w:p>
    <w:p w14:paraId="136141FE" w14:textId="1A409178" w:rsidR="002D4F73" w:rsidRPr="00A762C8" w:rsidRDefault="002D4F73" w:rsidP="00A762C8">
      <w:pPr>
        <w:jc w:val="both"/>
        <w:rPr>
          <w:rFonts w:ascii="Cambria" w:hAnsi="Cambria" w:cs="Tahoma"/>
          <w:iCs/>
        </w:rPr>
      </w:pPr>
      <w:r w:rsidRPr="00A762C8">
        <w:rPr>
          <w:rFonts w:ascii="Cambria" w:hAnsi="Cambria" w:cs="Tahoma"/>
          <w:iCs/>
        </w:rPr>
        <w:t xml:space="preserve">Shall the Town vote to effect a change in the date of the annual Town Meeting so that the first session for choice of Town Officers elected by an official ballot and other action required to </w:t>
      </w:r>
      <w:r w:rsidRPr="00A762C8">
        <w:rPr>
          <w:rFonts w:ascii="Cambria" w:hAnsi="Cambria" w:cs="Tahoma"/>
          <w:iCs/>
        </w:rPr>
        <w:lastRenderedPageBreak/>
        <w:t>be inserted on said official ballot shall be held annually on the second Tuesday in May, and the second session for the transaction of other business on a date set by the Selectmen, effective January 1</w:t>
      </w:r>
      <w:r w:rsidRPr="00A762C8">
        <w:rPr>
          <w:rFonts w:ascii="Cambria" w:hAnsi="Cambria" w:cs="Tahoma"/>
          <w:iCs/>
          <w:vertAlign w:val="superscript"/>
        </w:rPr>
        <w:t>st</w:t>
      </w:r>
      <w:r w:rsidRPr="00A762C8">
        <w:rPr>
          <w:rFonts w:ascii="Cambria" w:hAnsi="Cambria" w:cs="Tahoma"/>
          <w:iCs/>
        </w:rPr>
        <w:t>, 2022.</w:t>
      </w:r>
    </w:p>
    <w:p w14:paraId="3BF07910" w14:textId="77777777" w:rsidR="002D4F73" w:rsidRPr="00A762C8" w:rsidRDefault="002D4F73" w:rsidP="00A762C8">
      <w:pPr>
        <w:tabs>
          <w:tab w:val="left" w:pos="2160"/>
          <w:tab w:val="left" w:pos="4320"/>
        </w:tabs>
        <w:jc w:val="both"/>
        <w:rPr>
          <w:rFonts w:ascii="Cambria" w:hAnsi="Cambria"/>
          <w:b/>
        </w:rPr>
      </w:pPr>
    </w:p>
    <w:p w14:paraId="739897C9" w14:textId="3A972727" w:rsidR="002D4F73" w:rsidRPr="00A762C8" w:rsidRDefault="002D4F73" w:rsidP="00A762C8">
      <w:pPr>
        <w:jc w:val="both"/>
        <w:rPr>
          <w:rFonts w:ascii="Cambria" w:hAnsi="Cambria"/>
          <w:i/>
          <w:iCs/>
        </w:rPr>
      </w:pPr>
      <w:r w:rsidRPr="00A762C8">
        <w:rPr>
          <w:rFonts w:ascii="Cambria" w:hAnsi="Cambria"/>
          <w:i/>
          <w:iCs/>
        </w:rPr>
        <w:t xml:space="preserve">Recommended by Board of Selectmen                  </w:t>
      </w:r>
      <w:r w:rsidR="00424231" w:rsidRPr="00A762C8">
        <w:rPr>
          <w:rFonts w:ascii="Cambria" w:hAnsi="Cambria"/>
          <w:i/>
        </w:rPr>
        <w:t xml:space="preserve">Tally Vote – </w:t>
      </w:r>
      <w:r w:rsidR="00984789" w:rsidRPr="00A762C8">
        <w:rPr>
          <w:rFonts w:ascii="Cambria" w:hAnsi="Cambria"/>
          <w:i/>
        </w:rPr>
        <w:t>3</w:t>
      </w:r>
      <w:r w:rsidR="00424231" w:rsidRPr="00A762C8">
        <w:rPr>
          <w:rFonts w:ascii="Cambria" w:hAnsi="Cambria"/>
          <w:i/>
        </w:rPr>
        <w:t xml:space="preserve"> yes / 1 no / 1 </w:t>
      </w:r>
      <w:proofErr w:type="gramStart"/>
      <w:r w:rsidR="00424231" w:rsidRPr="00A762C8">
        <w:rPr>
          <w:rFonts w:ascii="Cambria" w:hAnsi="Cambria"/>
          <w:i/>
        </w:rPr>
        <w:t>abstain</w:t>
      </w:r>
      <w:proofErr w:type="gramEnd"/>
    </w:p>
    <w:p w14:paraId="6E790A52" w14:textId="3063E365" w:rsidR="00ED7750" w:rsidRPr="00A762C8" w:rsidRDefault="00ED7750" w:rsidP="00A762C8">
      <w:pPr>
        <w:tabs>
          <w:tab w:val="left" w:pos="2160"/>
          <w:tab w:val="left" w:pos="4320"/>
        </w:tabs>
        <w:jc w:val="both"/>
        <w:rPr>
          <w:rFonts w:ascii="Cambria" w:hAnsi="Cambria"/>
          <w:b/>
          <w:color w:val="FF0000"/>
        </w:rPr>
      </w:pPr>
    </w:p>
    <w:p w14:paraId="34EBE343" w14:textId="61AE8ABF" w:rsidR="000D5ED2" w:rsidRPr="00A762C8" w:rsidRDefault="000D5ED2" w:rsidP="00A762C8">
      <w:pPr>
        <w:jc w:val="both"/>
        <w:rPr>
          <w:rFonts w:ascii="Cambria" w:hAnsi="Cambria"/>
          <w:b/>
          <w:bCs/>
        </w:rPr>
      </w:pPr>
      <w:r w:rsidRPr="00A762C8">
        <w:rPr>
          <w:rFonts w:ascii="Cambria" w:hAnsi="Cambria"/>
          <w:b/>
          <w:bCs/>
        </w:rPr>
        <w:t xml:space="preserve">Article #26 – </w:t>
      </w:r>
      <w:r w:rsidR="00994CF6" w:rsidRPr="00A762C8">
        <w:rPr>
          <w:rFonts w:ascii="Cambria" w:hAnsi="Cambria"/>
          <w:b/>
          <w:bCs/>
        </w:rPr>
        <w:t>78 Raymond Road</w:t>
      </w:r>
    </w:p>
    <w:p w14:paraId="587A4C6B" w14:textId="77777777" w:rsidR="000D5ED2" w:rsidRPr="00A762C8" w:rsidRDefault="000D5ED2" w:rsidP="00A762C8">
      <w:pPr>
        <w:jc w:val="both"/>
        <w:rPr>
          <w:rFonts w:ascii="Cambria" w:hAnsi="Cambria"/>
        </w:rPr>
      </w:pPr>
    </w:p>
    <w:p w14:paraId="66D295DC" w14:textId="46D75AB0" w:rsidR="000D5ED2" w:rsidRPr="00A762C8" w:rsidRDefault="000D5ED2" w:rsidP="00A762C8">
      <w:pPr>
        <w:jc w:val="both"/>
        <w:rPr>
          <w:rFonts w:ascii="Cambria" w:hAnsi="Cambria"/>
          <w:shd w:val="clear" w:color="auto" w:fill="FFFFFF"/>
        </w:rPr>
      </w:pPr>
      <w:r w:rsidRPr="00A762C8">
        <w:rPr>
          <w:rFonts w:ascii="Cambria" w:hAnsi="Cambria"/>
          <w:shd w:val="clear" w:color="auto" w:fill="FFFFFF"/>
        </w:rPr>
        <w:t xml:space="preserve">Shall the Town </w:t>
      </w:r>
      <w:r w:rsidR="00FD3E57" w:rsidRPr="00A762C8">
        <w:rPr>
          <w:rFonts w:ascii="Cambria" w:hAnsi="Cambria"/>
          <w:shd w:val="clear" w:color="auto" w:fill="FFFFFF"/>
        </w:rPr>
        <w:t xml:space="preserve">vote to </w:t>
      </w:r>
      <w:r w:rsidRPr="00A762C8">
        <w:rPr>
          <w:rFonts w:ascii="Cambria" w:hAnsi="Cambria"/>
          <w:shd w:val="clear" w:color="auto" w:fill="FFFFFF"/>
        </w:rPr>
        <w:t xml:space="preserve">accept the donation of approximately 28.2 acres of land and buildings therein known as Tax Map 5 Lot 20 with an address of 78 Raymond Road on terms to be negotiated by the Board of Selectmen; and to authorize the Board of Selectmen to take any other action or to pass any other vote relative thereto.  </w:t>
      </w:r>
    </w:p>
    <w:p w14:paraId="37CC15D4" w14:textId="77777777" w:rsidR="000D5ED2" w:rsidRPr="00A762C8" w:rsidRDefault="000D5ED2" w:rsidP="00A762C8">
      <w:pPr>
        <w:jc w:val="both"/>
        <w:rPr>
          <w:rFonts w:ascii="Cambria" w:hAnsi="Cambria"/>
        </w:rPr>
      </w:pPr>
    </w:p>
    <w:p w14:paraId="03176E37" w14:textId="7F32295A" w:rsidR="000D5ED2" w:rsidRPr="00A762C8" w:rsidRDefault="000D5ED2" w:rsidP="00A762C8">
      <w:pPr>
        <w:jc w:val="both"/>
        <w:rPr>
          <w:rFonts w:ascii="Cambria" w:hAnsi="Cambria"/>
          <w:i/>
          <w:iCs/>
        </w:rPr>
      </w:pPr>
      <w:r w:rsidRPr="00A762C8">
        <w:rPr>
          <w:rFonts w:ascii="Cambria" w:hAnsi="Cambria"/>
          <w:i/>
          <w:iCs/>
        </w:rPr>
        <w:t xml:space="preserve">Recommended by Board of Selectmen                  Tally Vote – </w:t>
      </w:r>
      <w:r w:rsidR="00984789" w:rsidRPr="00A762C8">
        <w:rPr>
          <w:rFonts w:ascii="Cambria" w:hAnsi="Cambria"/>
          <w:i/>
          <w:iCs/>
        </w:rPr>
        <w:t>4</w:t>
      </w:r>
      <w:r w:rsidRPr="00A762C8">
        <w:rPr>
          <w:rFonts w:ascii="Cambria" w:hAnsi="Cambria"/>
          <w:i/>
          <w:iCs/>
        </w:rPr>
        <w:t xml:space="preserve"> yes / 0 no / 1 </w:t>
      </w:r>
      <w:proofErr w:type="gramStart"/>
      <w:r w:rsidRPr="00A762C8">
        <w:rPr>
          <w:rFonts w:ascii="Cambria" w:hAnsi="Cambria"/>
          <w:i/>
          <w:iCs/>
        </w:rPr>
        <w:t>abstain</w:t>
      </w:r>
      <w:proofErr w:type="gramEnd"/>
    </w:p>
    <w:p w14:paraId="247AA005" w14:textId="77777777" w:rsidR="000D5ED2" w:rsidRPr="00A762C8" w:rsidRDefault="000D5ED2" w:rsidP="00A762C8">
      <w:pPr>
        <w:jc w:val="both"/>
        <w:rPr>
          <w:rFonts w:ascii="Cambria" w:hAnsi="Cambria"/>
          <w:b/>
          <w:bCs/>
        </w:rPr>
      </w:pPr>
    </w:p>
    <w:p w14:paraId="77CD0D3D" w14:textId="32BD646A" w:rsidR="00DD2A4C" w:rsidRPr="00A762C8" w:rsidRDefault="00DD2A4C" w:rsidP="00A762C8">
      <w:pPr>
        <w:jc w:val="both"/>
        <w:rPr>
          <w:rFonts w:ascii="Cambria" w:hAnsi="Cambria"/>
          <w:b/>
          <w:bCs/>
        </w:rPr>
      </w:pPr>
      <w:r w:rsidRPr="00A762C8">
        <w:rPr>
          <w:rFonts w:ascii="Cambria" w:hAnsi="Cambria"/>
          <w:b/>
          <w:bCs/>
        </w:rPr>
        <w:t>Article #2</w:t>
      </w:r>
      <w:r w:rsidR="000D5ED2" w:rsidRPr="00A762C8">
        <w:rPr>
          <w:rFonts w:ascii="Cambria" w:hAnsi="Cambria"/>
          <w:b/>
          <w:bCs/>
        </w:rPr>
        <w:t>7</w:t>
      </w:r>
      <w:r w:rsidRPr="00A762C8">
        <w:rPr>
          <w:rFonts w:ascii="Cambria" w:hAnsi="Cambria"/>
          <w:b/>
          <w:bCs/>
        </w:rPr>
        <w:t xml:space="preserve"> –</w:t>
      </w:r>
      <w:r w:rsidRPr="00A762C8">
        <w:rPr>
          <w:rFonts w:ascii="Cambria" w:hAnsi="Cambria"/>
          <w:b/>
        </w:rPr>
        <w:t xml:space="preserve"> Petitioned Warrant Article - </w:t>
      </w:r>
      <w:r w:rsidRPr="00A762C8">
        <w:rPr>
          <w:rFonts w:ascii="Cambria" w:hAnsi="Cambria"/>
          <w:b/>
          <w:bCs/>
        </w:rPr>
        <w:t xml:space="preserve">Great Hill Cemetery Maintenance Fund </w:t>
      </w:r>
    </w:p>
    <w:p w14:paraId="1081CB15" w14:textId="77777777" w:rsidR="00DD2A4C" w:rsidRPr="00A762C8" w:rsidRDefault="00DD2A4C" w:rsidP="00A762C8">
      <w:pPr>
        <w:jc w:val="both"/>
        <w:rPr>
          <w:rFonts w:ascii="Cambria" w:hAnsi="Cambria"/>
          <w:b/>
          <w:bCs/>
        </w:rPr>
      </w:pPr>
    </w:p>
    <w:p w14:paraId="5E58AA16" w14:textId="5DDC184A" w:rsidR="00DD2A4C" w:rsidRPr="00A762C8" w:rsidRDefault="00DD2A4C" w:rsidP="00A762C8">
      <w:pPr>
        <w:jc w:val="both"/>
        <w:rPr>
          <w:rFonts w:ascii="Cambria" w:hAnsi="Cambria"/>
        </w:rPr>
      </w:pPr>
      <w:r w:rsidRPr="00A762C8">
        <w:rPr>
          <w:rFonts w:ascii="Cambria" w:hAnsi="Cambria"/>
        </w:rPr>
        <w:t xml:space="preserve">Shall the town vote to establish a trust fund under the provisions of RSA 31:19-a to be known as the </w:t>
      </w:r>
      <w:r w:rsidRPr="00A762C8">
        <w:rPr>
          <w:rFonts w:ascii="Cambria" w:hAnsi="Cambria"/>
          <w:i/>
          <w:iCs/>
        </w:rPr>
        <w:t>Great Hill Cemetery Maintenance and Future Expansion Fund</w:t>
      </w:r>
      <w:r w:rsidRPr="00A762C8">
        <w:rPr>
          <w:rFonts w:ascii="Cambria" w:hAnsi="Cambria"/>
        </w:rPr>
        <w:t xml:space="preserve"> for the general maintenance and future expansion of said cemetery.</w:t>
      </w:r>
      <w:r w:rsidR="000D5ED2" w:rsidRPr="00A762C8">
        <w:rPr>
          <w:rFonts w:ascii="Cambria" w:hAnsi="Cambria"/>
        </w:rPr>
        <w:t xml:space="preserve"> </w:t>
      </w:r>
      <w:r w:rsidRPr="00A762C8">
        <w:rPr>
          <w:rFonts w:ascii="Cambria" w:hAnsi="Cambria"/>
        </w:rPr>
        <w:t xml:space="preserve"> Pursuant to RSA 289:2-a, this fund is to be funded by the sale of future lots. Further to name the board of Great Hill Cemetery Trustees and the Board of Selectman as agents to expend from this trust.</w:t>
      </w:r>
    </w:p>
    <w:p w14:paraId="10FF90FA" w14:textId="14BEBCED" w:rsidR="00DD2A4C" w:rsidRPr="00A762C8" w:rsidRDefault="00DD2A4C" w:rsidP="00A762C8">
      <w:pPr>
        <w:tabs>
          <w:tab w:val="left" w:pos="2160"/>
          <w:tab w:val="left" w:pos="4320"/>
        </w:tabs>
        <w:jc w:val="both"/>
        <w:rPr>
          <w:rFonts w:ascii="Cambria" w:hAnsi="Cambria"/>
          <w:b/>
          <w:color w:val="FF0000"/>
        </w:rPr>
      </w:pPr>
    </w:p>
    <w:p w14:paraId="0347459A" w14:textId="77777777" w:rsidR="000D5ED2" w:rsidRPr="00A762C8" w:rsidRDefault="000D5ED2" w:rsidP="00A762C8">
      <w:pPr>
        <w:jc w:val="both"/>
        <w:rPr>
          <w:rFonts w:ascii="Cambria" w:hAnsi="Cambria"/>
          <w:b/>
          <w:bCs/>
        </w:rPr>
      </w:pPr>
      <w:r w:rsidRPr="00A762C8">
        <w:rPr>
          <w:rFonts w:ascii="Cambria" w:hAnsi="Cambria"/>
          <w:b/>
        </w:rPr>
        <w:t xml:space="preserve">Article #28 –Petitioned Warrant Article - </w:t>
      </w:r>
      <w:r w:rsidRPr="00A762C8">
        <w:rPr>
          <w:rFonts w:ascii="Cambria" w:hAnsi="Cambria"/>
          <w:b/>
          <w:bCs/>
        </w:rPr>
        <w:t>Indigenous Peoples Day</w:t>
      </w:r>
    </w:p>
    <w:p w14:paraId="6045E382" w14:textId="77777777" w:rsidR="000D5ED2" w:rsidRPr="00A762C8" w:rsidRDefault="000D5ED2" w:rsidP="00A762C8">
      <w:pPr>
        <w:tabs>
          <w:tab w:val="left" w:pos="2160"/>
          <w:tab w:val="left" w:pos="4320"/>
        </w:tabs>
        <w:jc w:val="both"/>
        <w:rPr>
          <w:rFonts w:ascii="Cambria" w:hAnsi="Cambria"/>
          <w:b/>
        </w:rPr>
      </w:pPr>
    </w:p>
    <w:p w14:paraId="7435E5C4" w14:textId="77777777" w:rsidR="000D5ED2" w:rsidRPr="00A762C8" w:rsidRDefault="000D5ED2" w:rsidP="00A762C8">
      <w:pPr>
        <w:tabs>
          <w:tab w:val="left" w:pos="2160"/>
          <w:tab w:val="left" w:pos="4320"/>
        </w:tabs>
        <w:jc w:val="both"/>
        <w:rPr>
          <w:rFonts w:ascii="Cambria" w:hAnsi="Cambria" w:cs="Tahoma"/>
        </w:rPr>
      </w:pPr>
      <w:r w:rsidRPr="00A762C8">
        <w:rPr>
          <w:rFonts w:ascii="Cambria" w:hAnsi="Cambria" w:cs="Tahoma"/>
        </w:rPr>
        <w:t xml:space="preserve">To see if the Town will vote to change our national holiday called Columbus Day and rename it Indigenous Peoples Day in the Town of Chester </w:t>
      </w:r>
      <w:proofErr w:type="gramStart"/>
      <w:r w:rsidRPr="00A762C8">
        <w:rPr>
          <w:rFonts w:ascii="Cambria" w:hAnsi="Cambria" w:cs="Tahoma"/>
        </w:rPr>
        <w:t>in order to</w:t>
      </w:r>
      <w:proofErr w:type="gramEnd"/>
      <w:r w:rsidRPr="00A762C8">
        <w:rPr>
          <w:rFonts w:ascii="Cambria" w:hAnsi="Cambria" w:cs="Tahoma"/>
        </w:rPr>
        <w:t xml:space="preserve"> honor Native Americans, our country’s first inhabitants.</w:t>
      </w:r>
    </w:p>
    <w:p w14:paraId="746289A4" w14:textId="77777777" w:rsidR="000D5ED2" w:rsidRPr="00A762C8" w:rsidRDefault="000D5ED2" w:rsidP="00A762C8">
      <w:pPr>
        <w:tabs>
          <w:tab w:val="left" w:pos="2160"/>
          <w:tab w:val="left" w:pos="4320"/>
        </w:tabs>
        <w:jc w:val="both"/>
        <w:rPr>
          <w:rFonts w:ascii="Cambria" w:hAnsi="Cambria"/>
          <w:b/>
          <w:color w:val="FF0000"/>
        </w:rPr>
      </w:pPr>
    </w:p>
    <w:p w14:paraId="3804EB65" w14:textId="3670DB17" w:rsidR="00DD2A4C" w:rsidRPr="00A762C8" w:rsidRDefault="00DD2A4C" w:rsidP="00A762C8">
      <w:pPr>
        <w:jc w:val="both"/>
        <w:rPr>
          <w:rFonts w:ascii="Cambria" w:hAnsi="Cambria"/>
          <w:b/>
          <w:bCs/>
        </w:rPr>
      </w:pPr>
      <w:r w:rsidRPr="00A762C8">
        <w:rPr>
          <w:rFonts w:ascii="Cambria" w:hAnsi="Cambria"/>
          <w:b/>
        </w:rPr>
        <w:t>Article #2</w:t>
      </w:r>
      <w:r w:rsidR="000D5ED2" w:rsidRPr="00A762C8">
        <w:rPr>
          <w:rFonts w:ascii="Cambria" w:hAnsi="Cambria"/>
          <w:b/>
        </w:rPr>
        <w:t>9</w:t>
      </w:r>
      <w:r w:rsidRPr="00A762C8">
        <w:rPr>
          <w:rFonts w:ascii="Cambria" w:hAnsi="Cambria"/>
          <w:b/>
        </w:rPr>
        <w:t xml:space="preserve"> – Petitioned Warrant Article - </w:t>
      </w:r>
      <w:r w:rsidRPr="00A762C8">
        <w:rPr>
          <w:rFonts w:ascii="Cambria" w:hAnsi="Cambria"/>
          <w:b/>
          <w:bCs/>
        </w:rPr>
        <w:t xml:space="preserve">New Hampshire Resolution for Fair Nonpartisan Redistricting </w:t>
      </w:r>
    </w:p>
    <w:p w14:paraId="2FC75430" w14:textId="77777777" w:rsidR="00DD2A4C" w:rsidRPr="00A762C8" w:rsidRDefault="00DD2A4C" w:rsidP="00A762C8">
      <w:pPr>
        <w:tabs>
          <w:tab w:val="left" w:pos="2160"/>
          <w:tab w:val="left" w:pos="4320"/>
        </w:tabs>
        <w:jc w:val="both"/>
        <w:rPr>
          <w:rFonts w:ascii="Cambria" w:hAnsi="Cambria"/>
          <w:bCs/>
        </w:rPr>
      </w:pPr>
    </w:p>
    <w:p w14:paraId="0CF58EC1" w14:textId="77777777" w:rsidR="00DD2A4C" w:rsidRPr="00A762C8" w:rsidRDefault="00DD2A4C" w:rsidP="00A762C8">
      <w:pPr>
        <w:jc w:val="both"/>
        <w:rPr>
          <w:rFonts w:ascii="Cambria" w:hAnsi="Cambria"/>
        </w:rPr>
      </w:pPr>
      <w:r w:rsidRPr="00A762C8">
        <w:rPr>
          <w:rFonts w:ascii="Cambria" w:hAnsi="Cambria"/>
        </w:rPr>
        <w:t xml:space="preserve">By petition of 25 or more eligible voters of the town of Chester to see if the town will vote to urge that the New Hampshire General Court, which is obligated to redraw the maps of political districts within the state following the federal census, will ensure fair and effective representation of New Hampshire voters without gerrymandering. </w:t>
      </w:r>
    </w:p>
    <w:p w14:paraId="4372495F" w14:textId="77777777" w:rsidR="00DD2A4C" w:rsidRPr="00A762C8" w:rsidRDefault="00DD2A4C" w:rsidP="00A762C8">
      <w:pPr>
        <w:jc w:val="both"/>
        <w:rPr>
          <w:rFonts w:ascii="Cambria" w:hAnsi="Cambria"/>
        </w:rPr>
      </w:pPr>
    </w:p>
    <w:p w14:paraId="12759163" w14:textId="77777777" w:rsidR="00DD2A4C" w:rsidRPr="00A762C8" w:rsidRDefault="00DD2A4C" w:rsidP="00A762C8">
      <w:pPr>
        <w:jc w:val="both"/>
        <w:rPr>
          <w:rFonts w:ascii="Cambria" w:hAnsi="Cambria"/>
        </w:rPr>
      </w:pPr>
      <w:r w:rsidRPr="00A762C8">
        <w:rPr>
          <w:rFonts w:ascii="Cambria" w:hAnsi="Cambria"/>
        </w:rPr>
        <w:t xml:space="preserve">Additionally, these voters ask the town to urge NH General Court to carry out the redistricting in a fair and transparent way through public meetings, not to favor a particular political party, to include communities of interest, and to minimize multi-seat districts. </w:t>
      </w:r>
    </w:p>
    <w:p w14:paraId="43574E91" w14:textId="77777777" w:rsidR="00DD2A4C" w:rsidRPr="00A762C8" w:rsidRDefault="00DD2A4C" w:rsidP="00A762C8">
      <w:pPr>
        <w:jc w:val="both"/>
        <w:rPr>
          <w:rFonts w:ascii="Cambria" w:hAnsi="Cambria"/>
        </w:rPr>
      </w:pPr>
    </w:p>
    <w:p w14:paraId="076DF515" w14:textId="77777777" w:rsidR="00DD2A4C" w:rsidRPr="00A762C8" w:rsidRDefault="00DD2A4C" w:rsidP="00A762C8">
      <w:pPr>
        <w:jc w:val="both"/>
        <w:rPr>
          <w:rFonts w:ascii="Cambria" w:hAnsi="Cambria"/>
        </w:rPr>
      </w:pPr>
      <w:r w:rsidRPr="00A762C8">
        <w:rPr>
          <w:rFonts w:ascii="Cambria" w:hAnsi="Cambria"/>
        </w:rPr>
        <w:t xml:space="preserve">Furthermore, as the New Hampshire State Constitution, Part 2, Article 11 allows towns of sufficient population to have their own state representatives, not share with other towns, for the town of Chester to petition the NH General Court for its own exclusive seat in the House of Representatives properly represent the town’s interests. </w:t>
      </w:r>
    </w:p>
    <w:p w14:paraId="205FE964" w14:textId="77777777" w:rsidR="00DD2A4C" w:rsidRPr="00A762C8" w:rsidRDefault="00DD2A4C" w:rsidP="00A762C8">
      <w:pPr>
        <w:jc w:val="both"/>
        <w:rPr>
          <w:rFonts w:ascii="Cambria" w:hAnsi="Cambria"/>
        </w:rPr>
      </w:pPr>
    </w:p>
    <w:p w14:paraId="1A89751A" w14:textId="77777777" w:rsidR="00DD2A4C" w:rsidRPr="00A762C8" w:rsidRDefault="00DD2A4C" w:rsidP="00A762C8">
      <w:pPr>
        <w:jc w:val="both"/>
        <w:rPr>
          <w:rFonts w:ascii="Cambria" w:hAnsi="Cambria"/>
        </w:rPr>
      </w:pPr>
      <w:r w:rsidRPr="00A762C8">
        <w:rPr>
          <w:rFonts w:ascii="Cambria" w:hAnsi="Cambria"/>
        </w:rPr>
        <w:t xml:space="preserve">The record of the vote approving this article shall be transmitted by written notice from the selectmen to Chester’s state legislators, informing them of the demands from their constituents within 30 days of the vote. </w:t>
      </w:r>
    </w:p>
    <w:p w14:paraId="2E155191" w14:textId="77777777" w:rsidR="00301EC8" w:rsidRPr="00A762C8" w:rsidRDefault="00301EC8" w:rsidP="00A762C8">
      <w:pPr>
        <w:tabs>
          <w:tab w:val="left" w:pos="2160"/>
          <w:tab w:val="left" w:pos="4320"/>
        </w:tabs>
        <w:jc w:val="both"/>
        <w:rPr>
          <w:rFonts w:ascii="Cambria" w:hAnsi="Cambria"/>
          <w:bCs/>
          <w:color w:val="FF0000"/>
        </w:rPr>
      </w:pPr>
    </w:p>
    <w:p w14:paraId="5540B3A6" w14:textId="3726CE11" w:rsidR="002E5981" w:rsidRPr="00A762C8" w:rsidRDefault="002E5981" w:rsidP="00A762C8">
      <w:pPr>
        <w:tabs>
          <w:tab w:val="left" w:pos="2160"/>
          <w:tab w:val="left" w:pos="4320"/>
        </w:tabs>
        <w:jc w:val="both"/>
        <w:rPr>
          <w:rFonts w:ascii="Cambria" w:hAnsi="Cambria"/>
          <w:b/>
          <w:bCs/>
        </w:rPr>
      </w:pPr>
      <w:r w:rsidRPr="00A762C8">
        <w:rPr>
          <w:rFonts w:ascii="Cambria" w:hAnsi="Cambria"/>
          <w:b/>
          <w:bCs/>
        </w:rPr>
        <w:t>Article #</w:t>
      </w:r>
      <w:r w:rsidR="00DD2A4C" w:rsidRPr="00A762C8">
        <w:rPr>
          <w:rFonts w:ascii="Cambria" w:hAnsi="Cambria"/>
          <w:b/>
          <w:bCs/>
        </w:rPr>
        <w:t xml:space="preserve">30 </w:t>
      </w:r>
      <w:r w:rsidRPr="00A762C8">
        <w:rPr>
          <w:rFonts w:ascii="Cambria" w:hAnsi="Cambria"/>
          <w:b/>
          <w:bCs/>
        </w:rPr>
        <w:t>– Reports</w:t>
      </w:r>
    </w:p>
    <w:p w14:paraId="343276B3" w14:textId="77777777" w:rsidR="002E5981" w:rsidRPr="00A762C8" w:rsidRDefault="002E5981" w:rsidP="00A762C8">
      <w:pPr>
        <w:tabs>
          <w:tab w:val="left" w:pos="2160"/>
          <w:tab w:val="left" w:pos="4320"/>
        </w:tabs>
        <w:jc w:val="both"/>
        <w:rPr>
          <w:rFonts w:ascii="Cambria" w:hAnsi="Cambria"/>
        </w:rPr>
      </w:pPr>
    </w:p>
    <w:p w14:paraId="29F3B3CF" w14:textId="7E27BB13" w:rsidR="006E32CB" w:rsidRPr="00A762C8" w:rsidRDefault="006E32CB" w:rsidP="00A762C8">
      <w:pPr>
        <w:tabs>
          <w:tab w:val="left" w:pos="2160"/>
          <w:tab w:val="left" w:pos="4320"/>
        </w:tabs>
        <w:jc w:val="both"/>
        <w:rPr>
          <w:rFonts w:ascii="Cambria" w:hAnsi="Cambria"/>
        </w:rPr>
      </w:pPr>
      <w:r w:rsidRPr="00A762C8">
        <w:rPr>
          <w:rFonts w:ascii="Cambria" w:hAnsi="Cambria"/>
        </w:rPr>
        <w:t xml:space="preserve">To hear the reports of Agents, Auditors, and Committees of Officers heretofore chosen and pass any vote relating hereto. </w:t>
      </w:r>
    </w:p>
    <w:p w14:paraId="0545C7D9" w14:textId="77777777" w:rsidR="006E32CB" w:rsidRPr="00A762C8" w:rsidRDefault="006E32CB" w:rsidP="00A762C8">
      <w:pPr>
        <w:tabs>
          <w:tab w:val="left" w:pos="2160"/>
          <w:tab w:val="left" w:pos="4320"/>
        </w:tabs>
        <w:jc w:val="both"/>
        <w:rPr>
          <w:rFonts w:ascii="Cambria" w:hAnsi="Cambria"/>
          <w:u w:val="single"/>
        </w:rPr>
      </w:pPr>
    </w:p>
    <w:p w14:paraId="4F28DACA" w14:textId="671EC668" w:rsidR="006E32CB" w:rsidRPr="00A762C8" w:rsidRDefault="006E32CB" w:rsidP="00A762C8">
      <w:pPr>
        <w:tabs>
          <w:tab w:val="left" w:pos="2160"/>
          <w:tab w:val="left" w:pos="4320"/>
        </w:tabs>
        <w:jc w:val="both"/>
        <w:rPr>
          <w:rFonts w:ascii="Cambria" w:hAnsi="Cambria"/>
        </w:rPr>
      </w:pPr>
      <w:r w:rsidRPr="00A762C8">
        <w:rPr>
          <w:rFonts w:ascii="Cambria" w:hAnsi="Cambria"/>
        </w:rPr>
        <w:t>To transact any other business that may legally come before the Town.</w:t>
      </w:r>
    </w:p>
    <w:p w14:paraId="22AE609F" w14:textId="77777777" w:rsidR="00E40868" w:rsidRPr="00A762C8" w:rsidRDefault="00E40868" w:rsidP="00A762C8">
      <w:pPr>
        <w:tabs>
          <w:tab w:val="left" w:pos="2160"/>
          <w:tab w:val="left" w:pos="4320"/>
        </w:tabs>
        <w:jc w:val="both"/>
        <w:rPr>
          <w:rFonts w:ascii="Cambria" w:hAnsi="Cambria"/>
        </w:rPr>
      </w:pPr>
    </w:p>
    <w:p w14:paraId="1371454D" w14:textId="7B7C51BE" w:rsidR="00E40868" w:rsidRPr="00A762C8" w:rsidRDefault="00E40868" w:rsidP="00A762C8">
      <w:pPr>
        <w:tabs>
          <w:tab w:val="left" w:pos="2160"/>
          <w:tab w:val="left" w:pos="4320"/>
        </w:tabs>
        <w:jc w:val="both"/>
        <w:rPr>
          <w:rFonts w:ascii="Cambria" w:hAnsi="Cambria"/>
        </w:rPr>
      </w:pPr>
    </w:p>
    <w:p w14:paraId="6B58DDC2" w14:textId="77777777" w:rsidR="00E40868" w:rsidRPr="00A762C8" w:rsidRDefault="00E40868" w:rsidP="00A762C8">
      <w:pPr>
        <w:tabs>
          <w:tab w:val="left" w:pos="2160"/>
          <w:tab w:val="left" w:pos="4320"/>
        </w:tabs>
        <w:jc w:val="both"/>
        <w:rPr>
          <w:rFonts w:ascii="Cambria" w:hAnsi="Cambria"/>
        </w:rPr>
      </w:pPr>
    </w:p>
    <w:p w14:paraId="6184A2FA" w14:textId="386D34DA" w:rsidR="00E40868" w:rsidRPr="00A762C8" w:rsidRDefault="00E40868" w:rsidP="00A762C8">
      <w:pPr>
        <w:tabs>
          <w:tab w:val="left" w:pos="2160"/>
          <w:tab w:val="left" w:pos="4320"/>
        </w:tabs>
        <w:jc w:val="both"/>
        <w:rPr>
          <w:rFonts w:ascii="Cambria" w:hAnsi="Cambria"/>
        </w:rPr>
      </w:pPr>
    </w:p>
    <w:p w14:paraId="5091557A" w14:textId="60180FD4" w:rsidR="00E40868" w:rsidRPr="00A762C8" w:rsidRDefault="00E40868" w:rsidP="00A762C8">
      <w:pPr>
        <w:tabs>
          <w:tab w:val="left" w:pos="3600"/>
          <w:tab w:val="left" w:pos="5760"/>
        </w:tabs>
        <w:jc w:val="both"/>
        <w:rPr>
          <w:rFonts w:ascii="Cambria" w:hAnsi="Cambria"/>
          <w:u w:val="single"/>
        </w:rPr>
      </w:pPr>
      <w:r w:rsidRPr="00A762C8">
        <w:rPr>
          <w:rFonts w:ascii="Cambria" w:hAnsi="Cambria"/>
          <w:u w:val="single"/>
        </w:rPr>
        <w:tab/>
      </w:r>
      <w:r w:rsidRPr="00A762C8">
        <w:rPr>
          <w:rFonts w:ascii="Cambria" w:hAnsi="Cambria"/>
        </w:rPr>
        <w:tab/>
      </w:r>
      <w:r w:rsidRPr="00A762C8">
        <w:rPr>
          <w:rFonts w:ascii="Cambria" w:hAnsi="Cambria"/>
          <w:u w:val="single"/>
        </w:rPr>
        <w:tab/>
      </w:r>
      <w:r w:rsidRPr="00A762C8">
        <w:rPr>
          <w:rFonts w:ascii="Cambria" w:hAnsi="Cambria"/>
          <w:u w:val="single"/>
        </w:rPr>
        <w:tab/>
      </w:r>
      <w:r w:rsidRPr="00A762C8">
        <w:rPr>
          <w:rFonts w:ascii="Cambria" w:hAnsi="Cambria"/>
          <w:u w:val="single"/>
        </w:rPr>
        <w:tab/>
      </w:r>
      <w:r w:rsidRPr="00A762C8">
        <w:rPr>
          <w:rFonts w:ascii="Cambria" w:hAnsi="Cambria"/>
          <w:u w:val="single"/>
        </w:rPr>
        <w:tab/>
      </w:r>
      <w:r w:rsidRPr="00A762C8">
        <w:rPr>
          <w:rFonts w:ascii="Cambria" w:hAnsi="Cambria"/>
          <w:u w:val="single"/>
        </w:rPr>
        <w:tab/>
      </w:r>
    </w:p>
    <w:p w14:paraId="16242B42" w14:textId="12E479BE" w:rsidR="00E40868" w:rsidRPr="00A762C8" w:rsidRDefault="00E40868" w:rsidP="00A762C8">
      <w:pPr>
        <w:tabs>
          <w:tab w:val="left" w:pos="3600"/>
          <w:tab w:val="left" w:pos="5760"/>
        </w:tabs>
        <w:jc w:val="both"/>
        <w:rPr>
          <w:rFonts w:ascii="Cambria" w:hAnsi="Cambria"/>
        </w:rPr>
      </w:pPr>
      <w:r w:rsidRPr="00A762C8">
        <w:rPr>
          <w:rFonts w:ascii="Cambria" w:hAnsi="Cambria"/>
        </w:rPr>
        <w:t>Jeremy Owens, Chairman</w:t>
      </w:r>
      <w:r w:rsidRPr="00A762C8">
        <w:rPr>
          <w:rFonts w:ascii="Cambria" w:hAnsi="Cambria"/>
        </w:rPr>
        <w:tab/>
      </w:r>
      <w:r w:rsidRPr="00A762C8">
        <w:rPr>
          <w:rFonts w:ascii="Cambria" w:hAnsi="Cambria"/>
        </w:rPr>
        <w:tab/>
        <w:t>Charles F. Myette, Vice-Chairman</w:t>
      </w:r>
    </w:p>
    <w:p w14:paraId="0543219C" w14:textId="7B6D10C5" w:rsidR="00E40868" w:rsidRPr="00A762C8" w:rsidRDefault="00E40868" w:rsidP="00A762C8">
      <w:pPr>
        <w:tabs>
          <w:tab w:val="left" w:pos="3600"/>
          <w:tab w:val="left" w:pos="5760"/>
        </w:tabs>
        <w:jc w:val="both"/>
        <w:rPr>
          <w:rFonts w:ascii="Cambria" w:hAnsi="Cambria"/>
        </w:rPr>
      </w:pPr>
    </w:p>
    <w:p w14:paraId="22295120" w14:textId="16BD6943" w:rsidR="00E40868" w:rsidRPr="00A762C8" w:rsidRDefault="00E40868" w:rsidP="00A762C8">
      <w:pPr>
        <w:tabs>
          <w:tab w:val="left" w:pos="3600"/>
          <w:tab w:val="left" w:pos="5760"/>
        </w:tabs>
        <w:jc w:val="both"/>
        <w:rPr>
          <w:rFonts w:ascii="Cambria" w:hAnsi="Cambria"/>
        </w:rPr>
      </w:pPr>
    </w:p>
    <w:p w14:paraId="7B7BFD56" w14:textId="77777777" w:rsidR="00E40868" w:rsidRPr="00A762C8" w:rsidRDefault="00E40868" w:rsidP="00A762C8">
      <w:pPr>
        <w:tabs>
          <w:tab w:val="left" w:pos="3600"/>
          <w:tab w:val="left" w:pos="5760"/>
        </w:tabs>
        <w:jc w:val="both"/>
        <w:rPr>
          <w:rFonts w:ascii="Cambria" w:hAnsi="Cambria"/>
        </w:rPr>
      </w:pPr>
    </w:p>
    <w:p w14:paraId="2594E07D" w14:textId="77777777" w:rsidR="00E40868" w:rsidRPr="00A762C8" w:rsidRDefault="00E40868" w:rsidP="00A762C8">
      <w:pPr>
        <w:tabs>
          <w:tab w:val="left" w:pos="3600"/>
          <w:tab w:val="left" w:pos="5760"/>
        </w:tabs>
        <w:jc w:val="both"/>
        <w:rPr>
          <w:rFonts w:ascii="Cambria" w:hAnsi="Cambria"/>
          <w:u w:val="single"/>
        </w:rPr>
      </w:pPr>
      <w:r w:rsidRPr="00A762C8">
        <w:rPr>
          <w:rFonts w:ascii="Cambria" w:hAnsi="Cambria"/>
          <w:u w:val="single"/>
        </w:rPr>
        <w:tab/>
      </w:r>
      <w:r w:rsidRPr="00A762C8">
        <w:rPr>
          <w:rFonts w:ascii="Cambria" w:hAnsi="Cambria"/>
        </w:rPr>
        <w:tab/>
      </w:r>
      <w:r w:rsidRPr="00A762C8">
        <w:rPr>
          <w:rFonts w:ascii="Cambria" w:hAnsi="Cambria"/>
          <w:u w:val="single"/>
        </w:rPr>
        <w:tab/>
      </w:r>
      <w:r w:rsidRPr="00A762C8">
        <w:rPr>
          <w:rFonts w:ascii="Cambria" w:hAnsi="Cambria"/>
          <w:u w:val="single"/>
        </w:rPr>
        <w:tab/>
      </w:r>
      <w:r w:rsidRPr="00A762C8">
        <w:rPr>
          <w:rFonts w:ascii="Cambria" w:hAnsi="Cambria"/>
          <w:u w:val="single"/>
        </w:rPr>
        <w:tab/>
      </w:r>
      <w:r w:rsidRPr="00A762C8">
        <w:rPr>
          <w:rFonts w:ascii="Cambria" w:hAnsi="Cambria"/>
          <w:u w:val="single"/>
        </w:rPr>
        <w:tab/>
      </w:r>
      <w:r w:rsidRPr="00A762C8">
        <w:rPr>
          <w:rFonts w:ascii="Cambria" w:hAnsi="Cambria"/>
          <w:u w:val="single"/>
        </w:rPr>
        <w:tab/>
      </w:r>
    </w:p>
    <w:p w14:paraId="5B74F2C6" w14:textId="621F246B" w:rsidR="00E40868" w:rsidRPr="00A762C8" w:rsidRDefault="00E40868" w:rsidP="00A762C8">
      <w:pPr>
        <w:tabs>
          <w:tab w:val="left" w:pos="3600"/>
          <w:tab w:val="left" w:pos="5760"/>
        </w:tabs>
        <w:jc w:val="both"/>
        <w:rPr>
          <w:rFonts w:ascii="Cambria" w:hAnsi="Cambria"/>
        </w:rPr>
      </w:pPr>
      <w:r w:rsidRPr="00A762C8">
        <w:rPr>
          <w:rFonts w:ascii="Cambria" w:hAnsi="Cambria"/>
        </w:rPr>
        <w:t>Stephen D’Angelo, Selectman</w:t>
      </w:r>
      <w:r w:rsidRPr="00A762C8">
        <w:rPr>
          <w:rFonts w:ascii="Cambria" w:hAnsi="Cambria"/>
        </w:rPr>
        <w:tab/>
      </w:r>
      <w:r w:rsidRPr="00A762C8">
        <w:rPr>
          <w:rFonts w:ascii="Cambria" w:hAnsi="Cambria"/>
        </w:rPr>
        <w:tab/>
        <w:t>Joseph M. Hagan, Selectman</w:t>
      </w:r>
    </w:p>
    <w:p w14:paraId="79768C96" w14:textId="53FC484F" w:rsidR="00E40868" w:rsidRPr="00A762C8" w:rsidRDefault="00E40868" w:rsidP="00A762C8">
      <w:pPr>
        <w:tabs>
          <w:tab w:val="left" w:pos="3600"/>
          <w:tab w:val="left" w:pos="5760"/>
        </w:tabs>
        <w:jc w:val="both"/>
        <w:rPr>
          <w:rFonts w:ascii="Cambria" w:hAnsi="Cambria"/>
        </w:rPr>
      </w:pPr>
    </w:p>
    <w:p w14:paraId="7DB88B12" w14:textId="77777777" w:rsidR="00C14A6B" w:rsidRDefault="00C14A6B" w:rsidP="00A762C8">
      <w:pPr>
        <w:tabs>
          <w:tab w:val="left" w:pos="3600"/>
          <w:tab w:val="left" w:pos="5760"/>
        </w:tabs>
        <w:jc w:val="both"/>
        <w:rPr>
          <w:rFonts w:ascii="Cambria" w:hAnsi="Cambria"/>
        </w:rPr>
      </w:pPr>
    </w:p>
    <w:p w14:paraId="106ED53F" w14:textId="0777104A" w:rsidR="00E40868" w:rsidRPr="00A762C8" w:rsidRDefault="00E40868" w:rsidP="00A762C8">
      <w:pPr>
        <w:tabs>
          <w:tab w:val="left" w:pos="3600"/>
          <w:tab w:val="left" w:pos="5760"/>
        </w:tabs>
        <w:jc w:val="both"/>
        <w:rPr>
          <w:rFonts w:ascii="Cambria" w:hAnsi="Cambria"/>
        </w:rPr>
      </w:pPr>
      <w:r w:rsidRPr="00A762C8">
        <w:rPr>
          <w:rFonts w:ascii="Cambria" w:hAnsi="Cambria"/>
        </w:rPr>
        <w:tab/>
      </w:r>
      <w:r w:rsidRPr="00A762C8">
        <w:rPr>
          <w:rFonts w:ascii="Cambria" w:hAnsi="Cambria"/>
        </w:rPr>
        <w:tab/>
      </w:r>
      <w:r w:rsidRPr="00A762C8">
        <w:rPr>
          <w:rFonts w:ascii="Cambria" w:hAnsi="Cambria"/>
        </w:rPr>
        <w:tab/>
      </w:r>
    </w:p>
    <w:p w14:paraId="5F964009" w14:textId="3E509819" w:rsidR="00E40868" w:rsidRPr="00A762C8" w:rsidRDefault="00E40868" w:rsidP="00A762C8">
      <w:pPr>
        <w:tabs>
          <w:tab w:val="left" w:pos="3600"/>
          <w:tab w:val="center" w:pos="4680"/>
          <w:tab w:val="left" w:pos="5760"/>
        </w:tabs>
        <w:jc w:val="both"/>
        <w:rPr>
          <w:rFonts w:ascii="Cambria" w:hAnsi="Cambria"/>
          <w:u w:val="single"/>
        </w:rPr>
      </w:pPr>
      <w:r w:rsidRPr="00A762C8">
        <w:rPr>
          <w:rFonts w:ascii="Cambria" w:hAnsi="Cambria"/>
          <w:u w:val="single"/>
        </w:rPr>
        <w:tab/>
      </w:r>
    </w:p>
    <w:p w14:paraId="2ED331A8" w14:textId="3A69CFEE" w:rsidR="00E40868" w:rsidRPr="00A762C8" w:rsidRDefault="00E40868" w:rsidP="00A762C8">
      <w:pPr>
        <w:tabs>
          <w:tab w:val="left" w:pos="3600"/>
          <w:tab w:val="left" w:pos="5760"/>
        </w:tabs>
        <w:jc w:val="both"/>
        <w:rPr>
          <w:rFonts w:ascii="Cambria" w:hAnsi="Cambria"/>
        </w:rPr>
      </w:pPr>
      <w:r w:rsidRPr="00A762C8">
        <w:rPr>
          <w:rFonts w:ascii="Cambria" w:hAnsi="Cambria"/>
        </w:rPr>
        <w:t>Stephen O</w:t>
      </w:r>
      <w:r w:rsidR="005F68F2" w:rsidRPr="00A762C8">
        <w:rPr>
          <w:rFonts w:ascii="Cambria" w:hAnsi="Cambria"/>
        </w:rPr>
        <w:t>.</w:t>
      </w:r>
      <w:r w:rsidRPr="00A762C8">
        <w:rPr>
          <w:rFonts w:ascii="Cambria" w:hAnsi="Cambria"/>
        </w:rPr>
        <w:t xml:space="preserve"> Landau, Selectman</w:t>
      </w:r>
    </w:p>
    <w:sectPr w:rsidR="00E40868" w:rsidRPr="00A762C8" w:rsidSect="0040549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DCB9D" w14:textId="77777777" w:rsidR="00464758" w:rsidRDefault="00464758" w:rsidP="00036C98">
      <w:r>
        <w:separator/>
      </w:r>
    </w:p>
  </w:endnote>
  <w:endnote w:type="continuationSeparator" w:id="0">
    <w:p w14:paraId="5851351B" w14:textId="77777777" w:rsidR="00464758" w:rsidRDefault="00464758" w:rsidP="00036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B182B" w14:textId="77777777" w:rsidR="00144C6D" w:rsidRDefault="00144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71A1F" w14:textId="77777777" w:rsidR="00144C6D" w:rsidRDefault="00144C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438ED" w14:textId="77777777" w:rsidR="00144C6D" w:rsidRDefault="00144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4FEE6" w14:textId="77777777" w:rsidR="00464758" w:rsidRDefault="00464758" w:rsidP="00036C98">
      <w:r>
        <w:separator/>
      </w:r>
    </w:p>
  </w:footnote>
  <w:footnote w:type="continuationSeparator" w:id="0">
    <w:p w14:paraId="06CEED6D" w14:textId="77777777" w:rsidR="00464758" w:rsidRDefault="00464758" w:rsidP="00036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F3CFE" w14:textId="5F26FD4E" w:rsidR="00457AEF" w:rsidRDefault="00457A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48"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94"/>
      <w:gridCol w:w="1256"/>
    </w:tblGrid>
    <w:tr w:rsidR="000D5C15" w:rsidRPr="00FE2263" w14:paraId="0AAB1D0F" w14:textId="77777777" w:rsidTr="0058706C">
      <w:trPr>
        <w:trHeight w:val="288"/>
      </w:trPr>
      <w:tc>
        <w:tcPr>
          <w:tcW w:w="8194" w:type="dxa"/>
        </w:tcPr>
        <w:p w14:paraId="7AD56204" w14:textId="77777777" w:rsidR="000D5C15" w:rsidRPr="007332D9" w:rsidRDefault="008A540B" w:rsidP="001E63B4">
          <w:pPr>
            <w:pStyle w:val="Header"/>
            <w:jc w:val="right"/>
            <w:rPr>
              <w:rFonts w:ascii="Cambria" w:hAnsi="Cambria"/>
              <w:sz w:val="36"/>
              <w:szCs w:val="36"/>
            </w:rPr>
          </w:pPr>
          <w:r>
            <w:rPr>
              <w:rFonts w:ascii="Cambria" w:hAnsi="Cambria"/>
              <w:sz w:val="36"/>
              <w:szCs w:val="36"/>
            </w:rPr>
            <w:t xml:space="preserve">Proposed </w:t>
          </w:r>
          <w:r w:rsidR="001E63B4">
            <w:rPr>
              <w:rFonts w:ascii="Cambria" w:hAnsi="Cambria"/>
              <w:sz w:val="36"/>
              <w:szCs w:val="36"/>
            </w:rPr>
            <w:t>Warrant &amp; Budget</w:t>
          </w:r>
        </w:p>
      </w:tc>
      <w:sdt>
        <w:sdtPr>
          <w:rPr>
            <w:rFonts w:ascii="Cambria" w:eastAsiaTheme="majorEastAsia" w:hAnsi="Cambria"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alias w:val="Year"/>
          <w:id w:val="-210233270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256" w:type="dxa"/>
            </w:tcPr>
            <w:p w14:paraId="671E262B" w14:textId="1BDFA2F3" w:rsidR="000D5C15" w:rsidRPr="007332D9" w:rsidRDefault="006E32CB" w:rsidP="005B515C">
              <w:pPr>
                <w:pStyle w:val="Header"/>
                <w:rPr>
                  <w:rFonts w:ascii="Cambria" w:hAnsi="Cambria"/>
                  <w:b/>
                  <w:bCs/>
                  <w:color w:val="4F81BD"/>
                  <w:sz w:val="36"/>
                  <w:szCs w:val="36"/>
                </w:rPr>
              </w:pPr>
              <w:r>
                <w:rPr>
                  <w:rFonts w:ascii="Cambria" w:eastAsiaTheme="majorEastAsia" w:hAnsi="Cambria"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t>2</w:t>
              </w:r>
              <w:r w:rsidR="00B4732D">
                <w:rPr>
                  <w:rFonts w:ascii="Cambria" w:eastAsiaTheme="majorEastAsia" w:hAnsi="Cambria"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t>1</w:t>
              </w:r>
              <w:r w:rsidR="0058706C">
                <w:rPr>
                  <w:rFonts w:ascii="Cambria" w:eastAsiaTheme="majorEastAsia" w:hAnsi="Cambria"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t>-2</w:t>
              </w:r>
              <w:r w:rsidR="00B4732D">
                <w:rPr>
                  <w:rFonts w:ascii="Cambria" w:eastAsiaTheme="majorEastAsia" w:hAnsi="Cambria"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t>2</w:t>
              </w:r>
            </w:p>
          </w:tc>
        </w:sdtContent>
      </w:sdt>
    </w:tr>
  </w:tbl>
  <w:p w14:paraId="61868F54" w14:textId="75D09112" w:rsidR="00036C98" w:rsidRDefault="00036C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48B38" w14:textId="4572C61C" w:rsidR="00457AEF" w:rsidRDefault="00457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8206E"/>
    <w:multiLevelType w:val="hybridMultilevel"/>
    <w:tmpl w:val="B2781DC4"/>
    <w:lvl w:ilvl="0" w:tplc="F9A8587A">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73448"/>
    <w:multiLevelType w:val="hybridMultilevel"/>
    <w:tmpl w:val="F3A6B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8A3EFF"/>
    <w:multiLevelType w:val="hybridMultilevel"/>
    <w:tmpl w:val="81505E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141FC"/>
    <w:multiLevelType w:val="hybridMultilevel"/>
    <w:tmpl w:val="10B2DA3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8105F9"/>
    <w:multiLevelType w:val="hybridMultilevel"/>
    <w:tmpl w:val="AE84A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6467C3"/>
    <w:multiLevelType w:val="hybridMultilevel"/>
    <w:tmpl w:val="FA8A3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5"/>
  </w:num>
  <w:num w:numId="4">
    <w:abstractNumId w:val="1"/>
  </w:num>
  <w:num w:numId="5">
    <w:abstractNumId w:val="4"/>
  </w:num>
  <w:num w:numId="6">
    <w:abstractNumId w:val="5"/>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98"/>
    <w:rsid w:val="00004B29"/>
    <w:rsid w:val="00005B77"/>
    <w:rsid w:val="00014038"/>
    <w:rsid w:val="0001692C"/>
    <w:rsid w:val="000233FD"/>
    <w:rsid w:val="00027C50"/>
    <w:rsid w:val="00036C98"/>
    <w:rsid w:val="00042212"/>
    <w:rsid w:val="00044574"/>
    <w:rsid w:val="0005318F"/>
    <w:rsid w:val="00057520"/>
    <w:rsid w:val="0006085E"/>
    <w:rsid w:val="00064E6E"/>
    <w:rsid w:val="00071F6C"/>
    <w:rsid w:val="000805CB"/>
    <w:rsid w:val="00081037"/>
    <w:rsid w:val="00081C88"/>
    <w:rsid w:val="0008647E"/>
    <w:rsid w:val="00086B7C"/>
    <w:rsid w:val="00087894"/>
    <w:rsid w:val="00092D5E"/>
    <w:rsid w:val="000B1C44"/>
    <w:rsid w:val="000B5483"/>
    <w:rsid w:val="000B661A"/>
    <w:rsid w:val="000C3368"/>
    <w:rsid w:val="000C76C1"/>
    <w:rsid w:val="000D1B8C"/>
    <w:rsid w:val="000D5C15"/>
    <w:rsid w:val="000D5ED2"/>
    <w:rsid w:val="001058A4"/>
    <w:rsid w:val="00107BE3"/>
    <w:rsid w:val="001148A5"/>
    <w:rsid w:val="001169CF"/>
    <w:rsid w:val="00116EF3"/>
    <w:rsid w:val="00124A3F"/>
    <w:rsid w:val="0013255B"/>
    <w:rsid w:val="00134778"/>
    <w:rsid w:val="00135A2F"/>
    <w:rsid w:val="00141EDE"/>
    <w:rsid w:val="0014264A"/>
    <w:rsid w:val="00144C6D"/>
    <w:rsid w:val="00147BFF"/>
    <w:rsid w:val="00152932"/>
    <w:rsid w:val="00154625"/>
    <w:rsid w:val="00163DDD"/>
    <w:rsid w:val="00170298"/>
    <w:rsid w:val="00170877"/>
    <w:rsid w:val="0017094B"/>
    <w:rsid w:val="00172DED"/>
    <w:rsid w:val="00174554"/>
    <w:rsid w:val="001746DA"/>
    <w:rsid w:val="001779E4"/>
    <w:rsid w:val="00182737"/>
    <w:rsid w:val="001872C5"/>
    <w:rsid w:val="00192EEA"/>
    <w:rsid w:val="00196D17"/>
    <w:rsid w:val="00196E6C"/>
    <w:rsid w:val="001B2E0D"/>
    <w:rsid w:val="001B65AD"/>
    <w:rsid w:val="001C6E7E"/>
    <w:rsid w:val="001E110F"/>
    <w:rsid w:val="001E2F91"/>
    <w:rsid w:val="001E4D7B"/>
    <w:rsid w:val="001E5EBC"/>
    <w:rsid w:val="001E63B4"/>
    <w:rsid w:val="001F1DFA"/>
    <w:rsid w:val="001F2556"/>
    <w:rsid w:val="001F3872"/>
    <w:rsid w:val="001F592A"/>
    <w:rsid w:val="001F6ABC"/>
    <w:rsid w:val="001F6F79"/>
    <w:rsid w:val="002047D8"/>
    <w:rsid w:val="00213E4B"/>
    <w:rsid w:val="0021620C"/>
    <w:rsid w:val="00220BBE"/>
    <w:rsid w:val="00226609"/>
    <w:rsid w:val="002345DD"/>
    <w:rsid w:val="002356DB"/>
    <w:rsid w:val="0024245D"/>
    <w:rsid w:val="002469BE"/>
    <w:rsid w:val="00246A60"/>
    <w:rsid w:val="002473BA"/>
    <w:rsid w:val="00252C4F"/>
    <w:rsid w:val="0025491A"/>
    <w:rsid w:val="00255D35"/>
    <w:rsid w:val="0026071F"/>
    <w:rsid w:val="00263CA7"/>
    <w:rsid w:val="00264839"/>
    <w:rsid w:val="002649C1"/>
    <w:rsid w:val="00265355"/>
    <w:rsid w:val="002744DB"/>
    <w:rsid w:val="002903D2"/>
    <w:rsid w:val="00292D58"/>
    <w:rsid w:val="002954F5"/>
    <w:rsid w:val="002955A8"/>
    <w:rsid w:val="00295AD4"/>
    <w:rsid w:val="002A3128"/>
    <w:rsid w:val="002B78C5"/>
    <w:rsid w:val="002D4F73"/>
    <w:rsid w:val="002E0CD8"/>
    <w:rsid w:val="002E5981"/>
    <w:rsid w:val="002E7EEE"/>
    <w:rsid w:val="002F26F1"/>
    <w:rsid w:val="002F538D"/>
    <w:rsid w:val="002F5D1B"/>
    <w:rsid w:val="002F61D1"/>
    <w:rsid w:val="00301EC8"/>
    <w:rsid w:val="00306E37"/>
    <w:rsid w:val="00312B08"/>
    <w:rsid w:val="003172E0"/>
    <w:rsid w:val="00317FFE"/>
    <w:rsid w:val="00320F3F"/>
    <w:rsid w:val="003227CB"/>
    <w:rsid w:val="0032280D"/>
    <w:rsid w:val="0033374C"/>
    <w:rsid w:val="00335105"/>
    <w:rsid w:val="003361F1"/>
    <w:rsid w:val="00336905"/>
    <w:rsid w:val="003529F8"/>
    <w:rsid w:val="00354308"/>
    <w:rsid w:val="00355431"/>
    <w:rsid w:val="00357AED"/>
    <w:rsid w:val="0036616C"/>
    <w:rsid w:val="00366918"/>
    <w:rsid w:val="00366EAC"/>
    <w:rsid w:val="003709A4"/>
    <w:rsid w:val="0037735A"/>
    <w:rsid w:val="00377BD2"/>
    <w:rsid w:val="0038647D"/>
    <w:rsid w:val="0038741E"/>
    <w:rsid w:val="00396745"/>
    <w:rsid w:val="003B25A3"/>
    <w:rsid w:val="003B3BBB"/>
    <w:rsid w:val="003B52F1"/>
    <w:rsid w:val="003C2216"/>
    <w:rsid w:val="003C6D09"/>
    <w:rsid w:val="003D055B"/>
    <w:rsid w:val="003D4EE8"/>
    <w:rsid w:val="003E0CC7"/>
    <w:rsid w:val="003E1864"/>
    <w:rsid w:val="003E34F6"/>
    <w:rsid w:val="003F4211"/>
    <w:rsid w:val="003F514F"/>
    <w:rsid w:val="003F6ACE"/>
    <w:rsid w:val="003F744D"/>
    <w:rsid w:val="0040032A"/>
    <w:rsid w:val="00402F29"/>
    <w:rsid w:val="00403878"/>
    <w:rsid w:val="0040549E"/>
    <w:rsid w:val="004200FE"/>
    <w:rsid w:val="00424231"/>
    <w:rsid w:val="00424903"/>
    <w:rsid w:val="00424FF6"/>
    <w:rsid w:val="00426C92"/>
    <w:rsid w:val="00426D26"/>
    <w:rsid w:val="00427E0A"/>
    <w:rsid w:val="00432E6F"/>
    <w:rsid w:val="004345D3"/>
    <w:rsid w:val="00434BEF"/>
    <w:rsid w:val="00435F4C"/>
    <w:rsid w:val="00437943"/>
    <w:rsid w:val="00437CF5"/>
    <w:rsid w:val="00441529"/>
    <w:rsid w:val="00442846"/>
    <w:rsid w:val="00457AEF"/>
    <w:rsid w:val="00461F2C"/>
    <w:rsid w:val="00464758"/>
    <w:rsid w:val="004668ED"/>
    <w:rsid w:val="00471421"/>
    <w:rsid w:val="00472B96"/>
    <w:rsid w:val="00472ED7"/>
    <w:rsid w:val="00473668"/>
    <w:rsid w:val="0047548D"/>
    <w:rsid w:val="00483B8A"/>
    <w:rsid w:val="0048650D"/>
    <w:rsid w:val="004874D6"/>
    <w:rsid w:val="004905B0"/>
    <w:rsid w:val="00491C42"/>
    <w:rsid w:val="00492701"/>
    <w:rsid w:val="00496418"/>
    <w:rsid w:val="004A2A94"/>
    <w:rsid w:val="004A3014"/>
    <w:rsid w:val="004A7225"/>
    <w:rsid w:val="004B657F"/>
    <w:rsid w:val="004C5CF2"/>
    <w:rsid w:val="004C7BD4"/>
    <w:rsid w:val="004D01A9"/>
    <w:rsid w:val="004D0F64"/>
    <w:rsid w:val="004D2071"/>
    <w:rsid w:val="004D2687"/>
    <w:rsid w:val="004E065F"/>
    <w:rsid w:val="004E4710"/>
    <w:rsid w:val="004E495E"/>
    <w:rsid w:val="004F0E94"/>
    <w:rsid w:val="004F193E"/>
    <w:rsid w:val="004F2BD1"/>
    <w:rsid w:val="004F4A05"/>
    <w:rsid w:val="004F4DB8"/>
    <w:rsid w:val="004F5DB6"/>
    <w:rsid w:val="00500B13"/>
    <w:rsid w:val="00502332"/>
    <w:rsid w:val="00504337"/>
    <w:rsid w:val="005107EC"/>
    <w:rsid w:val="005118B5"/>
    <w:rsid w:val="005157BF"/>
    <w:rsid w:val="00520504"/>
    <w:rsid w:val="0052571E"/>
    <w:rsid w:val="00531D91"/>
    <w:rsid w:val="0054287E"/>
    <w:rsid w:val="00567451"/>
    <w:rsid w:val="00572AB5"/>
    <w:rsid w:val="00572D11"/>
    <w:rsid w:val="00574756"/>
    <w:rsid w:val="00586A00"/>
    <w:rsid w:val="0058706C"/>
    <w:rsid w:val="00587354"/>
    <w:rsid w:val="005875B8"/>
    <w:rsid w:val="005877CE"/>
    <w:rsid w:val="005B11E6"/>
    <w:rsid w:val="005B2092"/>
    <w:rsid w:val="005B33BE"/>
    <w:rsid w:val="005B515C"/>
    <w:rsid w:val="005B7562"/>
    <w:rsid w:val="005C077F"/>
    <w:rsid w:val="005C0FC9"/>
    <w:rsid w:val="005C13CA"/>
    <w:rsid w:val="005C3BC8"/>
    <w:rsid w:val="005C4FBF"/>
    <w:rsid w:val="005C5BB7"/>
    <w:rsid w:val="005C70DA"/>
    <w:rsid w:val="005D2081"/>
    <w:rsid w:val="005D232B"/>
    <w:rsid w:val="005D28C9"/>
    <w:rsid w:val="005D2F20"/>
    <w:rsid w:val="005E28E4"/>
    <w:rsid w:val="005E3D52"/>
    <w:rsid w:val="005E5E66"/>
    <w:rsid w:val="005F0CAE"/>
    <w:rsid w:val="005F3E12"/>
    <w:rsid w:val="005F43F6"/>
    <w:rsid w:val="005F6418"/>
    <w:rsid w:val="005F68F2"/>
    <w:rsid w:val="00600E6E"/>
    <w:rsid w:val="00601562"/>
    <w:rsid w:val="006047B3"/>
    <w:rsid w:val="0061202D"/>
    <w:rsid w:val="006172E7"/>
    <w:rsid w:val="00617CB7"/>
    <w:rsid w:val="006320A7"/>
    <w:rsid w:val="006425E8"/>
    <w:rsid w:val="00643C53"/>
    <w:rsid w:val="00643FB5"/>
    <w:rsid w:val="0065189F"/>
    <w:rsid w:val="00652581"/>
    <w:rsid w:val="0066165C"/>
    <w:rsid w:val="00670365"/>
    <w:rsid w:val="00671DC3"/>
    <w:rsid w:val="0067406D"/>
    <w:rsid w:val="00681182"/>
    <w:rsid w:val="00685D66"/>
    <w:rsid w:val="00687B18"/>
    <w:rsid w:val="00691E20"/>
    <w:rsid w:val="006970AF"/>
    <w:rsid w:val="006A07E1"/>
    <w:rsid w:val="006B45F7"/>
    <w:rsid w:val="006C1D81"/>
    <w:rsid w:val="006C62D1"/>
    <w:rsid w:val="006C71A6"/>
    <w:rsid w:val="006D05D0"/>
    <w:rsid w:val="006D0B8A"/>
    <w:rsid w:val="006D0B8D"/>
    <w:rsid w:val="006D5BA1"/>
    <w:rsid w:val="006D688C"/>
    <w:rsid w:val="006D6FBE"/>
    <w:rsid w:val="006E32CB"/>
    <w:rsid w:val="006F58C5"/>
    <w:rsid w:val="0070022D"/>
    <w:rsid w:val="007062C2"/>
    <w:rsid w:val="00710123"/>
    <w:rsid w:val="00717389"/>
    <w:rsid w:val="00724C26"/>
    <w:rsid w:val="0073373A"/>
    <w:rsid w:val="00734CBA"/>
    <w:rsid w:val="007354EF"/>
    <w:rsid w:val="0073655B"/>
    <w:rsid w:val="00737B04"/>
    <w:rsid w:val="007410E5"/>
    <w:rsid w:val="007427B3"/>
    <w:rsid w:val="0074405C"/>
    <w:rsid w:val="00752A04"/>
    <w:rsid w:val="00752AD9"/>
    <w:rsid w:val="0075431D"/>
    <w:rsid w:val="00755379"/>
    <w:rsid w:val="0075648F"/>
    <w:rsid w:val="00761D2A"/>
    <w:rsid w:val="00763A62"/>
    <w:rsid w:val="00771E4D"/>
    <w:rsid w:val="007740EA"/>
    <w:rsid w:val="00774918"/>
    <w:rsid w:val="00782BE0"/>
    <w:rsid w:val="00786A8E"/>
    <w:rsid w:val="00787AC7"/>
    <w:rsid w:val="00790726"/>
    <w:rsid w:val="00793308"/>
    <w:rsid w:val="00793934"/>
    <w:rsid w:val="007B4F20"/>
    <w:rsid w:val="007B5F07"/>
    <w:rsid w:val="007C658B"/>
    <w:rsid w:val="007C6605"/>
    <w:rsid w:val="007C68C9"/>
    <w:rsid w:val="007D7B52"/>
    <w:rsid w:val="007E341A"/>
    <w:rsid w:val="007F154D"/>
    <w:rsid w:val="007F497B"/>
    <w:rsid w:val="007F5DF0"/>
    <w:rsid w:val="0080034C"/>
    <w:rsid w:val="00802DC8"/>
    <w:rsid w:val="008031A7"/>
    <w:rsid w:val="00810C36"/>
    <w:rsid w:val="00812E88"/>
    <w:rsid w:val="00814346"/>
    <w:rsid w:val="00815E48"/>
    <w:rsid w:val="008164FB"/>
    <w:rsid w:val="00816B4F"/>
    <w:rsid w:val="00823E6E"/>
    <w:rsid w:val="00825141"/>
    <w:rsid w:val="00833663"/>
    <w:rsid w:val="00834D5D"/>
    <w:rsid w:val="008365C4"/>
    <w:rsid w:val="008426A4"/>
    <w:rsid w:val="0084443B"/>
    <w:rsid w:val="008551D5"/>
    <w:rsid w:val="0086638F"/>
    <w:rsid w:val="00872449"/>
    <w:rsid w:val="00883279"/>
    <w:rsid w:val="00886296"/>
    <w:rsid w:val="00892555"/>
    <w:rsid w:val="008A0626"/>
    <w:rsid w:val="008A0DA1"/>
    <w:rsid w:val="008A2449"/>
    <w:rsid w:val="008A3E4D"/>
    <w:rsid w:val="008A4AEC"/>
    <w:rsid w:val="008A540B"/>
    <w:rsid w:val="008B59BF"/>
    <w:rsid w:val="008C44D0"/>
    <w:rsid w:val="008C5F85"/>
    <w:rsid w:val="008C6678"/>
    <w:rsid w:val="008D1D84"/>
    <w:rsid w:val="008D3CE7"/>
    <w:rsid w:val="008D697E"/>
    <w:rsid w:val="008E3624"/>
    <w:rsid w:val="00900D2B"/>
    <w:rsid w:val="00902353"/>
    <w:rsid w:val="00902DBD"/>
    <w:rsid w:val="0090446D"/>
    <w:rsid w:val="00905364"/>
    <w:rsid w:val="00905522"/>
    <w:rsid w:val="00913994"/>
    <w:rsid w:val="0092316F"/>
    <w:rsid w:val="009317B1"/>
    <w:rsid w:val="00931BD4"/>
    <w:rsid w:val="00935AAB"/>
    <w:rsid w:val="00943843"/>
    <w:rsid w:val="00943D2D"/>
    <w:rsid w:val="00944759"/>
    <w:rsid w:val="00953FFC"/>
    <w:rsid w:val="0095641B"/>
    <w:rsid w:val="00956ED6"/>
    <w:rsid w:val="00960ABD"/>
    <w:rsid w:val="0096395F"/>
    <w:rsid w:val="00967527"/>
    <w:rsid w:val="00972D19"/>
    <w:rsid w:val="0097615D"/>
    <w:rsid w:val="009770B3"/>
    <w:rsid w:val="00977ACF"/>
    <w:rsid w:val="0098026E"/>
    <w:rsid w:val="00980297"/>
    <w:rsid w:val="00984789"/>
    <w:rsid w:val="00994CF6"/>
    <w:rsid w:val="00995AC1"/>
    <w:rsid w:val="00997083"/>
    <w:rsid w:val="009A1329"/>
    <w:rsid w:val="009A25CD"/>
    <w:rsid w:val="009A449E"/>
    <w:rsid w:val="009C029F"/>
    <w:rsid w:val="009C40CF"/>
    <w:rsid w:val="009C4CD5"/>
    <w:rsid w:val="009C6E26"/>
    <w:rsid w:val="009D49F2"/>
    <w:rsid w:val="009D6454"/>
    <w:rsid w:val="009D7D77"/>
    <w:rsid w:val="009E4888"/>
    <w:rsid w:val="009E79D0"/>
    <w:rsid w:val="009F2836"/>
    <w:rsid w:val="009F3858"/>
    <w:rsid w:val="00A026E5"/>
    <w:rsid w:val="00A04B05"/>
    <w:rsid w:val="00A07940"/>
    <w:rsid w:val="00A13B20"/>
    <w:rsid w:val="00A210A3"/>
    <w:rsid w:val="00A224DF"/>
    <w:rsid w:val="00A2666A"/>
    <w:rsid w:val="00A35F0E"/>
    <w:rsid w:val="00A40921"/>
    <w:rsid w:val="00A428E0"/>
    <w:rsid w:val="00A434C4"/>
    <w:rsid w:val="00A47F02"/>
    <w:rsid w:val="00A52B75"/>
    <w:rsid w:val="00A6210B"/>
    <w:rsid w:val="00A6441E"/>
    <w:rsid w:val="00A762C8"/>
    <w:rsid w:val="00A81460"/>
    <w:rsid w:val="00A81C7A"/>
    <w:rsid w:val="00A848F1"/>
    <w:rsid w:val="00A86591"/>
    <w:rsid w:val="00A95EEB"/>
    <w:rsid w:val="00AA47AF"/>
    <w:rsid w:val="00AA61E4"/>
    <w:rsid w:val="00AA65B5"/>
    <w:rsid w:val="00AB145B"/>
    <w:rsid w:val="00AB3165"/>
    <w:rsid w:val="00AD05C1"/>
    <w:rsid w:val="00AD7157"/>
    <w:rsid w:val="00AE2944"/>
    <w:rsid w:val="00AE4819"/>
    <w:rsid w:val="00AE562C"/>
    <w:rsid w:val="00AF1014"/>
    <w:rsid w:val="00AF26EE"/>
    <w:rsid w:val="00AF3F79"/>
    <w:rsid w:val="00B016E7"/>
    <w:rsid w:val="00B04D1E"/>
    <w:rsid w:val="00B1405C"/>
    <w:rsid w:val="00B20998"/>
    <w:rsid w:val="00B2549B"/>
    <w:rsid w:val="00B33F8A"/>
    <w:rsid w:val="00B352D8"/>
    <w:rsid w:val="00B40B13"/>
    <w:rsid w:val="00B4732D"/>
    <w:rsid w:val="00B476A2"/>
    <w:rsid w:val="00B632F9"/>
    <w:rsid w:val="00B65B8E"/>
    <w:rsid w:val="00B71018"/>
    <w:rsid w:val="00B71FE3"/>
    <w:rsid w:val="00B7370E"/>
    <w:rsid w:val="00B748D2"/>
    <w:rsid w:val="00B77E42"/>
    <w:rsid w:val="00B83320"/>
    <w:rsid w:val="00BA7900"/>
    <w:rsid w:val="00BA7A56"/>
    <w:rsid w:val="00BB554F"/>
    <w:rsid w:val="00BB55E6"/>
    <w:rsid w:val="00BC218D"/>
    <w:rsid w:val="00BD0DDE"/>
    <w:rsid w:val="00BD3AC0"/>
    <w:rsid w:val="00BD486E"/>
    <w:rsid w:val="00BE0896"/>
    <w:rsid w:val="00BF0DF9"/>
    <w:rsid w:val="00BF13FA"/>
    <w:rsid w:val="00C01E7E"/>
    <w:rsid w:val="00C0308F"/>
    <w:rsid w:val="00C04B38"/>
    <w:rsid w:val="00C14A6B"/>
    <w:rsid w:val="00C16EE6"/>
    <w:rsid w:val="00C216D9"/>
    <w:rsid w:val="00C26F83"/>
    <w:rsid w:val="00C31774"/>
    <w:rsid w:val="00C36962"/>
    <w:rsid w:val="00C45AF0"/>
    <w:rsid w:val="00C534C1"/>
    <w:rsid w:val="00C61DF7"/>
    <w:rsid w:val="00C73D3B"/>
    <w:rsid w:val="00C760EC"/>
    <w:rsid w:val="00C773C9"/>
    <w:rsid w:val="00C810FF"/>
    <w:rsid w:val="00C84318"/>
    <w:rsid w:val="00C84534"/>
    <w:rsid w:val="00C91413"/>
    <w:rsid w:val="00CB26C5"/>
    <w:rsid w:val="00CB4B87"/>
    <w:rsid w:val="00CB59F5"/>
    <w:rsid w:val="00CC04C3"/>
    <w:rsid w:val="00CC3384"/>
    <w:rsid w:val="00CD2158"/>
    <w:rsid w:val="00CD7BEE"/>
    <w:rsid w:val="00CE6AF7"/>
    <w:rsid w:val="00CF0D14"/>
    <w:rsid w:val="00CF36FE"/>
    <w:rsid w:val="00CF403B"/>
    <w:rsid w:val="00CF5FC3"/>
    <w:rsid w:val="00D05173"/>
    <w:rsid w:val="00D122EA"/>
    <w:rsid w:val="00D24BFB"/>
    <w:rsid w:val="00D2774D"/>
    <w:rsid w:val="00D30A73"/>
    <w:rsid w:val="00D43615"/>
    <w:rsid w:val="00D5242F"/>
    <w:rsid w:val="00D55C70"/>
    <w:rsid w:val="00D56141"/>
    <w:rsid w:val="00D61C24"/>
    <w:rsid w:val="00D65CD6"/>
    <w:rsid w:val="00D75C12"/>
    <w:rsid w:val="00D76F20"/>
    <w:rsid w:val="00D82365"/>
    <w:rsid w:val="00D82EE4"/>
    <w:rsid w:val="00D8457C"/>
    <w:rsid w:val="00D87E49"/>
    <w:rsid w:val="00D9044F"/>
    <w:rsid w:val="00D97C1B"/>
    <w:rsid w:val="00DB6D25"/>
    <w:rsid w:val="00DB6EE0"/>
    <w:rsid w:val="00DC0B64"/>
    <w:rsid w:val="00DD2A4C"/>
    <w:rsid w:val="00DD4396"/>
    <w:rsid w:val="00DD51C8"/>
    <w:rsid w:val="00DD5D59"/>
    <w:rsid w:val="00DD5E75"/>
    <w:rsid w:val="00DD73F2"/>
    <w:rsid w:val="00DE242F"/>
    <w:rsid w:val="00DE42F3"/>
    <w:rsid w:val="00DE6B19"/>
    <w:rsid w:val="00DF13F7"/>
    <w:rsid w:val="00DF2D1A"/>
    <w:rsid w:val="00DF37D9"/>
    <w:rsid w:val="00E00344"/>
    <w:rsid w:val="00E01010"/>
    <w:rsid w:val="00E02E17"/>
    <w:rsid w:val="00E046D2"/>
    <w:rsid w:val="00E117E1"/>
    <w:rsid w:val="00E12CCB"/>
    <w:rsid w:val="00E209A7"/>
    <w:rsid w:val="00E21248"/>
    <w:rsid w:val="00E30219"/>
    <w:rsid w:val="00E40868"/>
    <w:rsid w:val="00E44F36"/>
    <w:rsid w:val="00E454D8"/>
    <w:rsid w:val="00E470EB"/>
    <w:rsid w:val="00E55F19"/>
    <w:rsid w:val="00E60EA1"/>
    <w:rsid w:val="00E676A4"/>
    <w:rsid w:val="00E74E83"/>
    <w:rsid w:val="00E82494"/>
    <w:rsid w:val="00E874E5"/>
    <w:rsid w:val="00E91337"/>
    <w:rsid w:val="00EA132B"/>
    <w:rsid w:val="00EA215B"/>
    <w:rsid w:val="00EA31A8"/>
    <w:rsid w:val="00EA5596"/>
    <w:rsid w:val="00EA702C"/>
    <w:rsid w:val="00EB5843"/>
    <w:rsid w:val="00EC2E66"/>
    <w:rsid w:val="00EC664A"/>
    <w:rsid w:val="00ED553A"/>
    <w:rsid w:val="00ED5A97"/>
    <w:rsid w:val="00ED7750"/>
    <w:rsid w:val="00EE1700"/>
    <w:rsid w:val="00EF0012"/>
    <w:rsid w:val="00EF1742"/>
    <w:rsid w:val="00EF3325"/>
    <w:rsid w:val="00EF40F0"/>
    <w:rsid w:val="00EF5DDE"/>
    <w:rsid w:val="00F06B02"/>
    <w:rsid w:val="00F06C19"/>
    <w:rsid w:val="00F07265"/>
    <w:rsid w:val="00F0790C"/>
    <w:rsid w:val="00F1130B"/>
    <w:rsid w:val="00F11E35"/>
    <w:rsid w:val="00F17482"/>
    <w:rsid w:val="00F2063B"/>
    <w:rsid w:val="00F273AC"/>
    <w:rsid w:val="00F35431"/>
    <w:rsid w:val="00F430B7"/>
    <w:rsid w:val="00F50FC8"/>
    <w:rsid w:val="00F57E30"/>
    <w:rsid w:val="00F60E46"/>
    <w:rsid w:val="00F659DC"/>
    <w:rsid w:val="00F70FB2"/>
    <w:rsid w:val="00F74744"/>
    <w:rsid w:val="00F80F09"/>
    <w:rsid w:val="00F84DBC"/>
    <w:rsid w:val="00F86C72"/>
    <w:rsid w:val="00F94069"/>
    <w:rsid w:val="00FA7FDD"/>
    <w:rsid w:val="00FB03C3"/>
    <w:rsid w:val="00FB062E"/>
    <w:rsid w:val="00FB22FC"/>
    <w:rsid w:val="00FB34BC"/>
    <w:rsid w:val="00FD30BE"/>
    <w:rsid w:val="00FD3E57"/>
    <w:rsid w:val="00FD4875"/>
    <w:rsid w:val="00FE157E"/>
    <w:rsid w:val="00FE1DDB"/>
    <w:rsid w:val="00FE2325"/>
    <w:rsid w:val="00FE30AA"/>
    <w:rsid w:val="00FF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169C2F"/>
  <w15:docId w15:val="{C6288F0A-F461-423D-B278-B3925A5E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C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36C98"/>
    <w:pPr>
      <w:keepNext/>
      <w:jc w:val="center"/>
      <w:outlineLvl w:val="0"/>
    </w:pPr>
    <w:rPr>
      <w:u w:val="single"/>
    </w:rPr>
  </w:style>
  <w:style w:type="paragraph" w:styleId="Heading2">
    <w:name w:val="heading 2"/>
    <w:basedOn w:val="Normal"/>
    <w:next w:val="Normal"/>
    <w:link w:val="Heading2Char"/>
    <w:qFormat/>
    <w:rsid w:val="00036C98"/>
    <w:pPr>
      <w:keepNext/>
      <w:ind w:left="1080"/>
      <w:outlineLvl w:val="1"/>
    </w:pPr>
    <w:rPr>
      <w:u w:val="single"/>
    </w:rPr>
  </w:style>
  <w:style w:type="paragraph" w:styleId="Heading3">
    <w:name w:val="heading 3"/>
    <w:basedOn w:val="Normal"/>
    <w:next w:val="Normal"/>
    <w:link w:val="Heading3Char"/>
    <w:qFormat/>
    <w:rsid w:val="00036C98"/>
    <w:pPr>
      <w:keepNext/>
      <w:outlineLvl w:val="2"/>
    </w:pPr>
    <w:rPr>
      <w:u w:val="single"/>
    </w:rPr>
  </w:style>
  <w:style w:type="paragraph" w:styleId="Heading4">
    <w:name w:val="heading 4"/>
    <w:basedOn w:val="Normal"/>
    <w:next w:val="Normal"/>
    <w:link w:val="Heading4Char"/>
    <w:uiPriority w:val="9"/>
    <w:semiHidden/>
    <w:unhideWhenUsed/>
    <w:qFormat/>
    <w:rsid w:val="00036C9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semiHidden/>
    <w:unhideWhenUsed/>
    <w:qFormat/>
    <w:rsid w:val="00036C9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36C98"/>
  </w:style>
  <w:style w:type="character" w:customStyle="1" w:styleId="Heading1Char">
    <w:name w:val="Heading 1 Char"/>
    <w:basedOn w:val="DefaultParagraphFont"/>
    <w:link w:val="Heading1"/>
    <w:rsid w:val="00036C98"/>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036C98"/>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036C98"/>
    <w:rPr>
      <w:rFonts w:ascii="Times New Roman" w:eastAsia="Times New Roman" w:hAnsi="Times New Roman" w:cs="Times New Roman"/>
      <w:sz w:val="24"/>
      <w:szCs w:val="24"/>
      <w:u w:val="single"/>
    </w:rPr>
  </w:style>
  <w:style w:type="character" w:styleId="Hyperlink">
    <w:name w:val="Hyperlink"/>
    <w:semiHidden/>
    <w:rsid w:val="00036C98"/>
    <w:rPr>
      <w:color w:val="0000FF"/>
      <w:u w:val="single"/>
    </w:rPr>
  </w:style>
  <w:style w:type="paragraph" w:styleId="Footer">
    <w:name w:val="footer"/>
    <w:basedOn w:val="Normal"/>
    <w:link w:val="FooterChar"/>
    <w:uiPriority w:val="99"/>
    <w:rsid w:val="00036C98"/>
    <w:pPr>
      <w:tabs>
        <w:tab w:val="center" w:pos="4320"/>
        <w:tab w:val="right" w:pos="8640"/>
      </w:tabs>
    </w:pPr>
  </w:style>
  <w:style w:type="character" w:customStyle="1" w:styleId="FooterChar">
    <w:name w:val="Footer Char"/>
    <w:basedOn w:val="DefaultParagraphFont"/>
    <w:link w:val="Footer"/>
    <w:uiPriority w:val="99"/>
    <w:rsid w:val="00036C98"/>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036C98"/>
    <w:pPr>
      <w:ind w:firstLine="720"/>
    </w:pPr>
  </w:style>
  <w:style w:type="character" w:customStyle="1" w:styleId="BodyTextIndentChar">
    <w:name w:val="Body Text Indent Char"/>
    <w:basedOn w:val="DefaultParagraphFont"/>
    <w:link w:val="BodyTextIndent"/>
    <w:semiHidden/>
    <w:rsid w:val="00036C98"/>
    <w:rPr>
      <w:rFonts w:ascii="Times New Roman" w:eastAsia="Times New Roman" w:hAnsi="Times New Roman" w:cs="Times New Roman"/>
      <w:sz w:val="24"/>
      <w:szCs w:val="24"/>
    </w:rPr>
  </w:style>
  <w:style w:type="paragraph" w:styleId="Title">
    <w:name w:val="Title"/>
    <w:basedOn w:val="Normal"/>
    <w:link w:val="TitleChar"/>
    <w:qFormat/>
    <w:rsid w:val="00036C98"/>
    <w:pPr>
      <w:jc w:val="center"/>
    </w:pPr>
    <w:rPr>
      <w:sz w:val="28"/>
    </w:rPr>
  </w:style>
  <w:style w:type="character" w:customStyle="1" w:styleId="TitleChar">
    <w:name w:val="Title Char"/>
    <w:basedOn w:val="DefaultParagraphFont"/>
    <w:link w:val="Title"/>
    <w:rsid w:val="00036C98"/>
    <w:rPr>
      <w:rFonts w:ascii="Times New Roman" w:eastAsia="Times New Roman" w:hAnsi="Times New Roman" w:cs="Times New Roman"/>
      <w:sz w:val="28"/>
      <w:szCs w:val="24"/>
    </w:rPr>
  </w:style>
  <w:style w:type="character" w:customStyle="1" w:styleId="Heading4Char">
    <w:name w:val="Heading 4 Char"/>
    <w:basedOn w:val="DefaultParagraphFont"/>
    <w:link w:val="Heading4"/>
    <w:uiPriority w:val="9"/>
    <w:semiHidden/>
    <w:rsid w:val="00036C98"/>
    <w:rPr>
      <w:rFonts w:asciiTheme="majorHAnsi" w:eastAsiaTheme="majorEastAsia" w:hAnsiTheme="majorHAnsi" w:cstheme="majorBidi"/>
      <w:i/>
      <w:iCs/>
      <w:color w:val="2E74B5" w:themeColor="accent1" w:themeShade="BF"/>
      <w:sz w:val="24"/>
      <w:szCs w:val="24"/>
    </w:rPr>
  </w:style>
  <w:style w:type="character" w:customStyle="1" w:styleId="Heading7Char">
    <w:name w:val="Heading 7 Char"/>
    <w:basedOn w:val="DefaultParagraphFont"/>
    <w:link w:val="Heading7"/>
    <w:uiPriority w:val="9"/>
    <w:semiHidden/>
    <w:rsid w:val="00036C98"/>
    <w:rPr>
      <w:rFonts w:asciiTheme="majorHAnsi" w:eastAsiaTheme="majorEastAsia" w:hAnsiTheme="majorHAnsi" w:cstheme="majorBidi"/>
      <w:i/>
      <w:iCs/>
      <w:color w:val="1F4D78" w:themeColor="accent1" w:themeShade="7F"/>
      <w:sz w:val="24"/>
      <w:szCs w:val="24"/>
    </w:rPr>
  </w:style>
  <w:style w:type="paragraph" w:styleId="Header">
    <w:name w:val="header"/>
    <w:basedOn w:val="Normal"/>
    <w:link w:val="HeaderChar"/>
    <w:uiPriority w:val="99"/>
    <w:unhideWhenUsed/>
    <w:rsid w:val="00036C98"/>
    <w:pPr>
      <w:tabs>
        <w:tab w:val="center" w:pos="4680"/>
        <w:tab w:val="right" w:pos="9360"/>
      </w:tabs>
    </w:pPr>
  </w:style>
  <w:style w:type="character" w:customStyle="1" w:styleId="HeaderChar">
    <w:name w:val="Header Char"/>
    <w:basedOn w:val="DefaultParagraphFont"/>
    <w:link w:val="Header"/>
    <w:uiPriority w:val="99"/>
    <w:rsid w:val="00036C98"/>
    <w:rPr>
      <w:rFonts w:ascii="Times New Roman" w:eastAsia="Times New Roman" w:hAnsi="Times New Roman" w:cs="Times New Roman"/>
      <w:sz w:val="24"/>
      <w:szCs w:val="24"/>
    </w:rPr>
  </w:style>
  <w:style w:type="paragraph" w:styleId="ListParagraph">
    <w:name w:val="List Paragraph"/>
    <w:basedOn w:val="Normal"/>
    <w:uiPriority w:val="34"/>
    <w:qFormat/>
    <w:rsid w:val="00DF2D1A"/>
    <w:pPr>
      <w:ind w:left="720"/>
      <w:contextualSpacing/>
    </w:pPr>
  </w:style>
  <w:style w:type="paragraph" w:styleId="BodyText">
    <w:name w:val="Body Text"/>
    <w:basedOn w:val="Normal"/>
    <w:link w:val="BodyTextChar"/>
    <w:uiPriority w:val="99"/>
    <w:unhideWhenUsed/>
    <w:rsid w:val="008A540B"/>
    <w:pPr>
      <w:spacing w:after="120"/>
    </w:pPr>
  </w:style>
  <w:style w:type="character" w:customStyle="1" w:styleId="BodyTextChar">
    <w:name w:val="Body Text Char"/>
    <w:basedOn w:val="DefaultParagraphFont"/>
    <w:link w:val="BodyText"/>
    <w:uiPriority w:val="99"/>
    <w:rsid w:val="008A540B"/>
    <w:rPr>
      <w:rFonts w:ascii="Times New Roman" w:eastAsia="Times New Roman" w:hAnsi="Times New Roman" w:cs="Times New Roman"/>
      <w:sz w:val="24"/>
      <w:szCs w:val="24"/>
    </w:rPr>
  </w:style>
  <w:style w:type="table" w:styleId="TableGrid">
    <w:name w:val="Table Grid"/>
    <w:basedOn w:val="TableNormal"/>
    <w:uiPriority w:val="39"/>
    <w:rsid w:val="008A5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2449"/>
    <w:rPr>
      <w:rFonts w:ascii="Tahoma" w:hAnsi="Tahoma" w:cs="Tahoma"/>
      <w:sz w:val="16"/>
      <w:szCs w:val="16"/>
    </w:rPr>
  </w:style>
  <w:style w:type="character" w:customStyle="1" w:styleId="BalloonTextChar">
    <w:name w:val="Balloon Text Char"/>
    <w:basedOn w:val="DefaultParagraphFont"/>
    <w:link w:val="BalloonText"/>
    <w:uiPriority w:val="99"/>
    <w:semiHidden/>
    <w:rsid w:val="0087244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E32CB"/>
    <w:rPr>
      <w:sz w:val="16"/>
      <w:szCs w:val="16"/>
    </w:rPr>
  </w:style>
  <w:style w:type="paragraph" w:styleId="CommentText">
    <w:name w:val="annotation text"/>
    <w:basedOn w:val="Normal"/>
    <w:link w:val="CommentTextChar"/>
    <w:uiPriority w:val="99"/>
    <w:semiHidden/>
    <w:unhideWhenUsed/>
    <w:rsid w:val="006E32CB"/>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6E32CB"/>
    <w:rPr>
      <w:rFonts w:ascii="Times New Roman" w:hAnsi="Times New Roman"/>
      <w:sz w:val="20"/>
      <w:szCs w:val="20"/>
    </w:rPr>
  </w:style>
  <w:style w:type="paragraph" w:styleId="NormalWeb">
    <w:name w:val="Normal (Web)"/>
    <w:basedOn w:val="Normal"/>
    <w:uiPriority w:val="99"/>
    <w:semiHidden/>
    <w:rsid w:val="006E32CB"/>
    <w:pPr>
      <w:spacing w:before="100" w:beforeAutospacing="1" w:after="100" w:afterAutospacing="1"/>
    </w:pPr>
  </w:style>
  <w:style w:type="paragraph" w:styleId="PlainText">
    <w:name w:val="Plain Text"/>
    <w:basedOn w:val="Normal"/>
    <w:link w:val="PlainTextChar"/>
    <w:uiPriority w:val="99"/>
    <w:semiHidden/>
    <w:unhideWhenUsed/>
    <w:rsid w:val="006425E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425E8"/>
    <w:rPr>
      <w:rFonts w:ascii="Calibri" w:hAnsi="Calibri"/>
      <w:szCs w:val="21"/>
    </w:rPr>
  </w:style>
  <w:style w:type="paragraph" w:customStyle="1" w:styleId="xxmsonormal">
    <w:name w:val="x_xmsonormal"/>
    <w:basedOn w:val="Normal"/>
    <w:rsid w:val="00834D5D"/>
    <w:rPr>
      <w:rFonts w:ascii="Calibri" w:eastAsiaTheme="minorHAnsi" w:hAnsi="Calibri" w:cs="Calibri"/>
      <w:sz w:val="22"/>
      <w:szCs w:val="22"/>
    </w:rPr>
  </w:style>
  <w:style w:type="paragraph" w:styleId="CommentSubject">
    <w:name w:val="annotation subject"/>
    <w:basedOn w:val="CommentText"/>
    <w:next w:val="CommentText"/>
    <w:link w:val="CommentSubjectChar"/>
    <w:uiPriority w:val="99"/>
    <w:semiHidden/>
    <w:unhideWhenUsed/>
    <w:rsid w:val="008A0DA1"/>
    <w:pPr>
      <w:spacing w:after="0"/>
    </w:pPr>
    <w:rPr>
      <w:rFonts w:eastAsia="Times New Roman" w:cs="Times New Roman"/>
      <w:b/>
      <w:bCs/>
    </w:rPr>
  </w:style>
  <w:style w:type="character" w:customStyle="1" w:styleId="CommentSubjectChar">
    <w:name w:val="Comment Subject Char"/>
    <w:basedOn w:val="CommentTextChar"/>
    <w:link w:val="CommentSubject"/>
    <w:uiPriority w:val="99"/>
    <w:semiHidden/>
    <w:rsid w:val="008A0DA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79556">
      <w:bodyDiv w:val="1"/>
      <w:marLeft w:val="0"/>
      <w:marRight w:val="0"/>
      <w:marTop w:val="0"/>
      <w:marBottom w:val="0"/>
      <w:divBdr>
        <w:top w:val="none" w:sz="0" w:space="0" w:color="auto"/>
        <w:left w:val="none" w:sz="0" w:space="0" w:color="auto"/>
        <w:bottom w:val="none" w:sz="0" w:space="0" w:color="auto"/>
        <w:right w:val="none" w:sz="0" w:space="0" w:color="auto"/>
      </w:divBdr>
    </w:div>
    <w:div w:id="144515316">
      <w:bodyDiv w:val="1"/>
      <w:marLeft w:val="0"/>
      <w:marRight w:val="0"/>
      <w:marTop w:val="0"/>
      <w:marBottom w:val="0"/>
      <w:divBdr>
        <w:top w:val="none" w:sz="0" w:space="0" w:color="auto"/>
        <w:left w:val="none" w:sz="0" w:space="0" w:color="auto"/>
        <w:bottom w:val="none" w:sz="0" w:space="0" w:color="auto"/>
        <w:right w:val="none" w:sz="0" w:space="0" w:color="auto"/>
      </w:divBdr>
    </w:div>
    <w:div w:id="533663589">
      <w:bodyDiv w:val="1"/>
      <w:marLeft w:val="0"/>
      <w:marRight w:val="0"/>
      <w:marTop w:val="0"/>
      <w:marBottom w:val="0"/>
      <w:divBdr>
        <w:top w:val="none" w:sz="0" w:space="0" w:color="auto"/>
        <w:left w:val="none" w:sz="0" w:space="0" w:color="auto"/>
        <w:bottom w:val="none" w:sz="0" w:space="0" w:color="auto"/>
        <w:right w:val="none" w:sz="0" w:space="0" w:color="auto"/>
      </w:divBdr>
    </w:div>
    <w:div w:id="612639471">
      <w:bodyDiv w:val="1"/>
      <w:marLeft w:val="0"/>
      <w:marRight w:val="0"/>
      <w:marTop w:val="0"/>
      <w:marBottom w:val="0"/>
      <w:divBdr>
        <w:top w:val="none" w:sz="0" w:space="0" w:color="auto"/>
        <w:left w:val="none" w:sz="0" w:space="0" w:color="auto"/>
        <w:bottom w:val="none" w:sz="0" w:space="0" w:color="auto"/>
        <w:right w:val="none" w:sz="0" w:space="0" w:color="auto"/>
      </w:divBdr>
    </w:div>
    <w:div w:id="618686027">
      <w:bodyDiv w:val="1"/>
      <w:marLeft w:val="0"/>
      <w:marRight w:val="0"/>
      <w:marTop w:val="0"/>
      <w:marBottom w:val="0"/>
      <w:divBdr>
        <w:top w:val="none" w:sz="0" w:space="0" w:color="auto"/>
        <w:left w:val="none" w:sz="0" w:space="0" w:color="auto"/>
        <w:bottom w:val="none" w:sz="0" w:space="0" w:color="auto"/>
        <w:right w:val="none" w:sz="0" w:space="0" w:color="auto"/>
      </w:divBdr>
    </w:div>
    <w:div w:id="870193181">
      <w:bodyDiv w:val="1"/>
      <w:marLeft w:val="0"/>
      <w:marRight w:val="0"/>
      <w:marTop w:val="0"/>
      <w:marBottom w:val="0"/>
      <w:divBdr>
        <w:top w:val="none" w:sz="0" w:space="0" w:color="auto"/>
        <w:left w:val="none" w:sz="0" w:space="0" w:color="auto"/>
        <w:bottom w:val="none" w:sz="0" w:space="0" w:color="auto"/>
        <w:right w:val="none" w:sz="0" w:space="0" w:color="auto"/>
      </w:divBdr>
    </w:div>
    <w:div w:id="1176074595">
      <w:bodyDiv w:val="1"/>
      <w:marLeft w:val="0"/>
      <w:marRight w:val="0"/>
      <w:marTop w:val="0"/>
      <w:marBottom w:val="0"/>
      <w:divBdr>
        <w:top w:val="none" w:sz="0" w:space="0" w:color="auto"/>
        <w:left w:val="none" w:sz="0" w:space="0" w:color="auto"/>
        <w:bottom w:val="none" w:sz="0" w:space="0" w:color="auto"/>
        <w:right w:val="none" w:sz="0" w:space="0" w:color="auto"/>
      </w:divBdr>
    </w:div>
    <w:div w:id="1295793516">
      <w:bodyDiv w:val="1"/>
      <w:marLeft w:val="0"/>
      <w:marRight w:val="0"/>
      <w:marTop w:val="0"/>
      <w:marBottom w:val="0"/>
      <w:divBdr>
        <w:top w:val="none" w:sz="0" w:space="0" w:color="auto"/>
        <w:left w:val="none" w:sz="0" w:space="0" w:color="auto"/>
        <w:bottom w:val="none" w:sz="0" w:space="0" w:color="auto"/>
        <w:right w:val="none" w:sz="0" w:space="0" w:color="auto"/>
      </w:divBdr>
    </w:div>
    <w:div w:id="1464035007">
      <w:bodyDiv w:val="1"/>
      <w:marLeft w:val="0"/>
      <w:marRight w:val="0"/>
      <w:marTop w:val="0"/>
      <w:marBottom w:val="0"/>
      <w:divBdr>
        <w:top w:val="none" w:sz="0" w:space="0" w:color="auto"/>
        <w:left w:val="none" w:sz="0" w:space="0" w:color="auto"/>
        <w:bottom w:val="none" w:sz="0" w:space="0" w:color="auto"/>
        <w:right w:val="none" w:sz="0" w:space="0" w:color="auto"/>
      </w:divBdr>
    </w:div>
    <w:div w:id="1692991582">
      <w:bodyDiv w:val="1"/>
      <w:marLeft w:val="0"/>
      <w:marRight w:val="0"/>
      <w:marTop w:val="0"/>
      <w:marBottom w:val="0"/>
      <w:divBdr>
        <w:top w:val="none" w:sz="0" w:space="0" w:color="auto"/>
        <w:left w:val="none" w:sz="0" w:space="0" w:color="auto"/>
        <w:bottom w:val="none" w:sz="0" w:space="0" w:color="auto"/>
        <w:right w:val="none" w:sz="0" w:space="0" w:color="auto"/>
      </w:divBdr>
    </w:div>
    <w:div w:id="1800219323">
      <w:bodyDiv w:val="1"/>
      <w:marLeft w:val="0"/>
      <w:marRight w:val="0"/>
      <w:marTop w:val="0"/>
      <w:marBottom w:val="0"/>
      <w:divBdr>
        <w:top w:val="none" w:sz="0" w:space="0" w:color="auto"/>
        <w:left w:val="none" w:sz="0" w:space="0" w:color="auto"/>
        <w:bottom w:val="none" w:sz="0" w:space="0" w:color="auto"/>
        <w:right w:val="none" w:sz="0" w:space="0" w:color="auto"/>
      </w:divBdr>
    </w:div>
    <w:div w:id="1808623754">
      <w:bodyDiv w:val="1"/>
      <w:marLeft w:val="0"/>
      <w:marRight w:val="0"/>
      <w:marTop w:val="0"/>
      <w:marBottom w:val="0"/>
      <w:divBdr>
        <w:top w:val="none" w:sz="0" w:space="0" w:color="auto"/>
        <w:left w:val="none" w:sz="0" w:space="0" w:color="auto"/>
        <w:bottom w:val="none" w:sz="0" w:space="0" w:color="auto"/>
        <w:right w:val="none" w:sz="0" w:space="0" w:color="auto"/>
      </w:divBdr>
    </w:div>
    <w:div w:id="2036419776">
      <w:bodyDiv w:val="1"/>
      <w:marLeft w:val="0"/>
      <w:marRight w:val="0"/>
      <w:marTop w:val="0"/>
      <w:marBottom w:val="0"/>
      <w:divBdr>
        <w:top w:val="none" w:sz="0" w:space="0" w:color="auto"/>
        <w:left w:val="none" w:sz="0" w:space="0" w:color="auto"/>
        <w:bottom w:val="none" w:sz="0" w:space="0" w:color="auto"/>
        <w:right w:val="none" w:sz="0" w:space="0" w:color="auto"/>
      </w:divBdr>
    </w:div>
    <w:div w:id="210862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21-22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9A7709-0126-427A-9C3E-84C73ADF4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2766</Words>
  <Characters>15770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Debra H Doda</dc:creator>
  <cp:lastModifiedBy>Doda, Debra</cp:lastModifiedBy>
  <cp:revision>2</cp:revision>
  <cp:lastPrinted>2021-04-05T12:32:00Z</cp:lastPrinted>
  <dcterms:created xsi:type="dcterms:W3CDTF">2021-04-13T18:26:00Z</dcterms:created>
  <dcterms:modified xsi:type="dcterms:W3CDTF">2021-04-13T18:26:00Z</dcterms:modified>
</cp:coreProperties>
</file>