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7BB5D" w14:textId="77777777" w:rsidR="006E3272" w:rsidRPr="00E65965" w:rsidRDefault="006E3272" w:rsidP="00544833">
      <w:pPr>
        <w:spacing w:after="0" w:line="240" w:lineRule="atLeast"/>
        <w:rPr>
          <w:rFonts w:ascii="Tahoma" w:hAnsi="Tahoma" w:cs="Tahoma"/>
          <w:b/>
        </w:rPr>
      </w:pPr>
      <w:bookmarkStart w:id="0" w:name="_GoBack"/>
      <w:bookmarkEnd w:id="0"/>
      <w:r w:rsidRPr="00E65965">
        <w:rPr>
          <w:rFonts w:ascii="Tahoma" w:hAnsi="Tahoma" w:cs="Tahoma"/>
          <w:b/>
        </w:rPr>
        <w:t>Town of Chester</w:t>
      </w:r>
    </w:p>
    <w:p w14:paraId="1C1BC3F1" w14:textId="77777777" w:rsidR="006E3272" w:rsidRPr="00E65965" w:rsidRDefault="00EA0256" w:rsidP="00544833">
      <w:pPr>
        <w:spacing w:after="0" w:line="240" w:lineRule="atLeast"/>
        <w:rPr>
          <w:rFonts w:ascii="Tahoma" w:hAnsi="Tahoma" w:cs="Tahoma"/>
          <w:b/>
        </w:rPr>
      </w:pPr>
      <w:r>
        <w:rPr>
          <w:rFonts w:ascii="Tahoma" w:hAnsi="Tahoma" w:cs="Tahoma"/>
          <w:b/>
        </w:rPr>
        <w:t>PACT Committee</w:t>
      </w:r>
      <w:r w:rsidR="00FD228D" w:rsidRPr="00E65965">
        <w:rPr>
          <w:rFonts w:ascii="Tahoma" w:hAnsi="Tahoma" w:cs="Tahoma"/>
          <w:b/>
        </w:rPr>
        <w:t xml:space="preserve"> Meeting</w:t>
      </w:r>
    </w:p>
    <w:p w14:paraId="7038B044" w14:textId="39EED4D5" w:rsidR="006E3272" w:rsidRPr="00E65965" w:rsidRDefault="007A7421" w:rsidP="00544833">
      <w:pPr>
        <w:spacing w:after="0" w:line="240" w:lineRule="atLeast"/>
        <w:rPr>
          <w:rFonts w:ascii="Tahoma" w:hAnsi="Tahoma" w:cs="Tahoma"/>
          <w:b/>
        </w:rPr>
      </w:pPr>
      <w:r>
        <w:rPr>
          <w:rFonts w:ascii="Tahoma" w:hAnsi="Tahoma" w:cs="Tahoma"/>
          <w:b/>
        </w:rPr>
        <w:t>Monday, June 4</w:t>
      </w:r>
      <w:r w:rsidRPr="007A7421">
        <w:rPr>
          <w:rFonts w:ascii="Tahoma" w:hAnsi="Tahoma" w:cs="Tahoma"/>
          <w:b/>
          <w:vertAlign w:val="superscript"/>
        </w:rPr>
        <w:t>th</w:t>
      </w:r>
      <w:r w:rsidR="005D0F6E">
        <w:rPr>
          <w:rFonts w:ascii="Tahoma" w:hAnsi="Tahoma" w:cs="Tahoma"/>
          <w:b/>
        </w:rPr>
        <w:t>,</w:t>
      </w:r>
      <w:r w:rsidR="00357333">
        <w:rPr>
          <w:rFonts w:ascii="Tahoma" w:hAnsi="Tahoma" w:cs="Tahoma"/>
          <w:b/>
        </w:rPr>
        <w:t xml:space="preserve"> 2018</w:t>
      </w:r>
    </w:p>
    <w:p w14:paraId="49CF17FD" w14:textId="459B9796" w:rsidR="00900ACB" w:rsidRDefault="005D0F6E" w:rsidP="00544833">
      <w:pPr>
        <w:spacing w:after="0" w:line="240" w:lineRule="atLeast"/>
        <w:rPr>
          <w:rFonts w:ascii="Tahoma" w:hAnsi="Tahoma" w:cs="Tahoma"/>
          <w:b/>
        </w:rPr>
      </w:pPr>
      <w:proofErr w:type="spellStart"/>
      <w:r>
        <w:rPr>
          <w:rFonts w:ascii="Tahoma" w:hAnsi="Tahoma" w:cs="Tahoma"/>
          <w:b/>
        </w:rPr>
        <w:t>Rangeway</w:t>
      </w:r>
      <w:proofErr w:type="spellEnd"/>
      <w:r>
        <w:rPr>
          <w:rFonts w:ascii="Tahoma" w:hAnsi="Tahoma" w:cs="Tahoma"/>
          <w:b/>
        </w:rPr>
        <w:t xml:space="preserve"> Meeting Room</w:t>
      </w:r>
    </w:p>
    <w:p w14:paraId="28D82558" w14:textId="7EE649EE" w:rsidR="00D31F58" w:rsidRPr="00D31F58" w:rsidRDefault="007A7421" w:rsidP="00D31F58">
      <w:pPr>
        <w:spacing w:after="0" w:line="240" w:lineRule="atLeast"/>
        <w:rPr>
          <w:rFonts w:ascii="Tahoma" w:hAnsi="Tahoma" w:cs="Tahoma"/>
          <w:b/>
        </w:rPr>
      </w:pPr>
      <w:r>
        <w:rPr>
          <w:rFonts w:ascii="Tahoma" w:hAnsi="Tahoma" w:cs="Tahoma"/>
          <w:b/>
        </w:rPr>
        <w:t>Draft</w:t>
      </w:r>
      <w:r w:rsidR="006E3272" w:rsidRPr="00E65965">
        <w:rPr>
          <w:rFonts w:ascii="Tahoma" w:hAnsi="Tahoma" w:cs="Tahoma"/>
          <w:b/>
        </w:rPr>
        <w:t xml:space="preserve"> Minutes</w:t>
      </w:r>
      <w:r w:rsidR="00D31F58">
        <w:rPr>
          <w:rFonts w:ascii="Tahoma" w:hAnsi="Tahoma" w:cs="Tahoma"/>
          <w:b/>
        </w:rPr>
        <w:t xml:space="preserve"> </w:t>
      </w:r>
    </w:p>
    <w:p w14:paraId="071D720C" w14:textId="77777777" w:rsidR="00EA0256" w:rsidRPr="00EA0256" w:rsidRDefault="00EA0256" w:rsidP="00EA0256">
      <w:pPr>
        <w:spacing w:after="0" w:line="240" w:lineRule="atLeast"/>
        <w:jc w:val="left"/>
        <w:rPr>
          <w:rFonts w:ascii="Tahoma" w:hAnsi="Tahoma" w:cs="Tahoma"/>
          <w:b/>
        </w:rPr>
      </w:pPr>
    </w:p>
    <w:p w14:paraId="0FACD801" w14:textId="77777777" w:rsidR="00EA0256" w:rsidRPr="00EA0256" w:rsidRDefault="00EA0256" w:rsidP="00EA0256">
      <w:pPr>
        <w:spacing w:after="0" w:line="240" w:lineRule="atLeast"/>
        <w:jc w:val="left"/>
        <w:rPr>
          <w:rFonts w:ascii="Tahoma" w:hAnsi="Tahoma" w:cs="Tahoma"/>
          <w:b/>
        </w:rPr>
      </w:pPr>
      <w:r w:rsidRPr="00EA0256">
        <w:rPr>
          <w:rFonts w:ascii="Tahoma" w:hAnsi="Tahoma" w:cs="Tahoma"/>
          <w:b/>
        </w:rPr>
        <w:t>I</w:t>
      </w:r>
      <w:r w:rsidRPr="00EA0256">
        <w:rPr>
          <w:rFonts w:ascii="Tahoma" w:hAnsi="Tahoma" w:cs="Tahoma"/>
          <w:b/>
        </w:rPr>
        <w:tab/>
        <w:t>Preliminaries</w:t>
      </w:r>
    </w:p>
    <w:p w14:paraId="74E76731" w14:textId="3B14D8E9" w:rsidR="00EA0256" w:rsidRDefault="00EA0256" w:rsidP="00EA0256">
      <w:pPr>
        <w:spacing w:after="0" w:line="240" w:lineRule="atLeast"/>
        <w:rPr>
          <w:rFonts w:ascii="Tahoma" w:hAnsi="Tahoma" w:cs="Tahoma"/>
        </w:rPr>
      </w:pPr>
      <w:r w:rsidRPr="00BC46F2">
        <w:rPr>
          <w:rFonts w:ascii="Tahoma" w:hAnsi="Tahoma" w:cs="Tahoma"/>
        </w:rPr>
        <w:t>Call the Meeting to Order</w:t>
      </w:r>
    </w:p>
    <w:p w14:paraId="29D22C60" w14:textId="2649A6BE" w:rsidR="00C6157E" w:rsidRPr="00BC46F2" w:rsidRDefault="00C6157E" w:rsidP="00EA0256">
      <w:pPr>
        <w:spacing w:after="0" w:line="240" w:lineRule="atLeast"/>
        <w:rPr>
          <w:rFonts w:ascii="Tahoma" w:hAnsi="Tahoma" w:cs="Tahoma"/>
        </w:rPr>
      </w:pPr>
      <w:r>
        <w:rPr>
          <w:rFonts w:ascii="Tahoma" w:hAnsi="Tahoma" w:cs="Tahoma"/>
        </w:rPr>
        <w:t>Pledge of Allegiance</w:t>
      </w:r>
    </w:p>
    <w:p w14:paraId="6C6EB1EB" w14:textId="77777777" w:rsidR="004F0140" w:rsidRPr="00BC46F2" w:rsidRDefault="00EA0256" w:rsidP="004F0140">
      <w:pPr>
        <w:spacing w:after="0" w:line="240" w:lineRule="atLeast"/>
        <w:rPr>
          <w:rFonts w:ascii="Tahoma" w:hAnsi="Tahoma" w:cs="Tahoma"/>
        </w:rPr>
      </w:pPr>
      <w:r w:rsidRPr="00BC46F2">
        <w:rPr>
          <w:rFonts w:ascii="Tahoma" w:hAnsi="Tahoma" w:cs="Tahoma"/>
        </w:rPr>
        <w:t>Roll Call</w:t>
      </w:r>
    </w:p>
    <w:p w14:paraId="0B23ED0E" w14:textId="4DC69977" w:rsidR="00BD300A" w:rsidRDefault="00EA0256" w:rsidP="00EF6536">
      <w:pPr>
        <w:spacing w:after="0" w:line="240" w:lineRule="atLeast"/>
        <w:rPr>
          <w:rFonts w:ascii="Tahoma" w:hAnsi="Tahoma" w:cs="Tahoma"/>
        </w:rPr>
      </w:pPr>
      <w:r w:rsidRPr="00BC46F2">
        <w:rPr>
          <w:rFonts w:ascii="Tahoma" w:hAnsi="Tahoma" w:cs="Tahoma"/>
        </w:rPr>
        <w:t>Chairman’s Additions or Deletions</w:t>
      </w:r>
    </w:p>
    <w:p w14:paraId="56FA38FB" w14:textId="024D0F49" w:rsidR="00415FEC" w:rsidRDefault="00415FEC" w:rsidP="00EF6536">
      <w:pPr>
        <w:spacing w:after="0" w:line="240" w:lineRule="atLeast"/>
        <w:rPr>
          <w:rFonts w:ascii="Tahoma" w:hAnsi="Tahoma" w:cs="Tahoma"/>
        </w:rPr>
      </w:pPr>
      <w:r>
        <w:rPr>
          <w:rFonts w:ascii="Tahoma" w:hAnsi="Tahoma" w:cs="Tahoma"/>
        </w:rPr>
        <w:t>Public Comment</w:t>
      </w:r>
    </w:p>
    <w:p w14:paraId="6150059C" w14:textId="09500F03" w:rsidR="00415FEC" w:rsidRPr="00415FEC" w:rsidRDefault="00415FEC" w:rsidP="00EF6536">
      <w:pPr>
        <w:spacing w:after="0" w:line="240" w:lineRule="atLeast"/>
        <w:rPr>
          <w:rFonts w:ascii="Tahoma" w:hAnsi="Tahoma" w:cs="Tahoma"/>
        </w:rPr>
      </w:pPr>
      <w:r>
        <w:rPr>
          <w:rFonts w:ascii="Tahoma" w:hAnsi="Tahoma" w:cs="Tahoma"/>
        </w:rPr>
        <w:t>Approval of Minutes</w:t>
      </w:r>
    </w:p>
    <w:p w14:paraId="50A01B65" w14:textId="623C5D40" w:rsidR="00BD300A" w:rsidRDefault="00D9174E" w:rsidP="00EA0256">
      <w:pPr>
        <w:spacing w:after="0" w:line="240" w:lineRule="atLeast"/>
        <w:rPr>
          <w:rFonts w:ascii="Tahoma" w:hAnsi="Tahoma" w:cs="Tahoma"/>
        </w:rPr>
      </w:pPr>
      <w:r>
        <w:rPr>
          <w:rFonts w:ascii="Tahoma" w:hAnsi="Tahoma" w:cs="Tahoma"/>
        </w:rPr>
        <w:t xml:space="preserve">School </w:t>
      </w:r>
      <w:r w:rsidR="00415FEC">
        <w:rPr>
          <w:rFonts w:ascii="Tahoma" w:hAnsi="Tahoma" w:cs="Tahoma"/>
        </w:rPr>
        <w:t>Update</w:t>
      </w:r>
    </w:p>
    <w:p w14:paraId="40D240D5" w14:textId="7CF656FB" w:rsidR="00415FEC" w:rsidRDefault="00415FEC" w:rsidP="00EA0256">
      <w:pPr>
        <w:spacing w:after="0" w:line="240" w:lineRule="atLeast"/>
        <w:rPr>
          <w:rFonts w:ascii="Tahoma" w:hAnsi="Tahoma" w:cs="Tahoma"/>
        </w:rPr>
      </w:pPr>
      <w:r>
        <w:rPr>
          <w:rFonts w:ascii="Tahoma" w:hAnsi="Tahoma" w:cs="Tahoma"/>
        </w:rPr>
        <w:t>Lighting</w:t>
      </w:r>
    </w:p>
    <w:p w14:paraId="1173D0AD" w14:textId="35819000" w:rsidR="00415FEC" w:rsidRDefault="00415FEC" w:rsidP="00EA0256">
      <w:pPr>
        <w:spacing w:after="0" w:line="240" w:lineRule="atLeast"/>
        <w:rPr>
          <w:rFonts w:ascii="Tahoma" w:hAnsi="Tahoma" w:cs="Tahoma"/>
        </w:rPr>
      </w:pPr>
      <w:r>
        <w:rPr>
          <w:rFonts w:ascii="Tahoma" w:hAnsi="Tahoma" w:cs="Tahoma"/>
        </w:rPr>
        <w:t>Backdrop</w:t>
      </w:r>
    </w:p>
    <w:p w14:paraId="467E2C16" w14:textId="2BE8EC11" w:rsidR="00415FEC" w:rsidRDefault="001B0D5D" w:rsidP="00EA0256">
      <w:pPr>
        <w:spacing w:after="0" w:line="240" w:lineRule="atLeast"/>
        <w:rPr>
          <w:rFonts w:ascii="Tahoma" w:hAnsi="Tahoma" w:cs="Tahoma"/>
        </w:rPr>
      </w:pPr>
      <w:r>
        <w:rPr>
          <w:rFonts w:ascii="Tahoma" w:hAnsi="Tahoma" w:cs="Tahoma"/>
        </w:rPr>
        <w:t xml:space="preserve">Part-Time Studio Position </w:t>
      </w:r>
      <w:r w:rsidR="00415FEC">
        <w:rPr>
          <w:rFonts w:ascii="Tahoma" w:hAnsi="Tahoma" w:cs="Tahoma"/>
        </w:rPr>
        <w:t>Job Description</w:t>
      </w:r>
    </w:p>
    <w:p w14:paraId="5F212B14" w14:textId="03EA764D" w:rsidR="00415FEC" w:rsidRDefault="001B0D5D" w:rsidP="00EA0256">
      <w:pPr>
        <w:spacing w:after="0" w:line="240" w:lineRule="atLeast"/>
        <w:rPr>
          <w:rFonts w:ascii="Tahoma" w:hAnsi="Tahoma" w:cs="Tahoma"/>
        </w:rPr>
      </w:pPr>
      <w:r>
        <w:rPr>
          <w:rFonts w:ascii="Tahoma" w:hAnsi="Tahoma" w:cs="Tahoma"/>
        </w:rPr>
        <w:t xml:space="preserve">PACT </w:t>
      </w:r>
      <w:r w:rsidR="00415FEC">
        <w:rPr>
          <w:rFonts w:ascii="Tahoma" w:hAnsi="Tahoma" w:cs="Tahoma"/>
        </w:rPr>
        <w:t>Policies &amp; Charter</w:t>
      </w:r>
    </w:p>
    <w:p w14:paraId="10722A9C" w14:textId="3EB43DEC" w:rsidR="00EA0256" w:rsidRPr="00BC46F2" w:rsidRDefault="00415FEC" w:rsidP="00EA0256">
      <w:pPr>
        <w:spacing w:after="0" w:line="240" w:lineRule="atLeast"/>
        <w:rPr>
          <w:rFonts w:ascii="Tahoma" w:hAnsi="Tahoma" w:cs="Tahoma"/>
        </w:rPr>
      </w:pPr>
      <w:r>
        <w:rPr>
          <w:rFonts w:ascii="Tahoma" w:hAnsi="Tahoma" w:cs="Tahoma"/>
        </w:rPr>
        <w:t>Roundtable</w:t>
      </w:r>
      <w:r w:rsidR="00EF6536">
        <w:rPr>
          <w:rFonts w:ascii="Tahoma" w:hAnsi="Tahoma" w:cs="Tahoma"/>
        </w:rPr>
        <w:br/>
      </w:r>
      <w:r w:rsidR="00EA0256" w:rsidRPr="00BC46F2">
        <w:rPr>
          <w:rFonts w:ascii="Tahoma" w:hAnsi="Tahoma" w:cs="Tahoma"/>
        </w:rPr>
        <w:t>Meeting Adjournment</w:t>
      </w:r>
    </w:p>
    <w:p w14:paraId="06D95374" w14:textId="77777777" w:rsidR="00EA0256" w:rsidRPr="00EA0256" w:rsidRDefault="00EA0256" w:rsidP="00EA0256">
      <w:pPr>
        <w:spacing w:after="0" w:line="240" w:lineRule="atLeast"/>
        <w:jc w:val="left"/>
        <w:rPr>
          <w:rFonts w:ascii="Tahoma" w:hAnsi="Tahoma" w:cs="Tahoma"/>
        </w:rPr>
      </w:pPr>
    </w:p>
    <w:p w14:paraId="5A634622" w14:textId="77777777" w:rsidR="00EA0256" w:rsidRPr="00EA0256" w:rsidRDefault="00EA0256" w:rsidP="00EA0256">
      <w:pPr>
        <w:spacing w:after="0" w:line="240" w:lineRule="atLeast"/>
        <w:jc w:val="both"/>
        <w:rPr>
          <w:rFonts w:ascii="Tahoma" w:hAnsi="Tahoma" w:cs="Tahoma"/>
          <w:i/>
        </w:rPr>
      </w:pPr>
      <w:r w:rsidRPr="00EA0256">
        <w:rPr>
          <w:rFonts w:ascii="Tahoma" w:hAnsi="Tahoma" w:cs="Tahoma"/>
          <w:i/>
        </w:rPr>
        <w:t>1.1</w:t>
      </w:r>
      <w:r w:rsidRPr="00EA0256">
        <w:rPr>
          <w:rFonts w:ascii="Tahoma" w:hAnsi="Tahoma" w:cs="Tahoma"/>
          <w:i/>
        </w:rPr>
        <w:tab/>
        <w:t>Call to Order</w:t>
      </w:r>
    </w:p>
    <w:p w14:paraId="2D865AA6" w14:textId="77777777" w:rsidR="00EA0256" w:rsidRPr="00EA0256" w:rsidRDefault="00EA0256" w:rsidP="00EA0256">
      <w:pPr>
        <w:spacing w:after="0" w:line="240" w:lineRule="atLeast"/>
        <w:jc w:val="both"/>
        <w:rPr>
          <w:rFonts w:ascii="Tahoma" w:hAnsi="Tahoma" w:cs="Tahoma"/>
        </w:rPr>
      </w:pPr>
    </w:p>
    <w:p w14:paraId="1650530C" w14:textId="1AA453C8" w:rsidR="00EA0256" w:rsidRPr="00EA0256" w:rsidRDefault="00C55C76" w:rsidP="00EA0256">
      <w:pPr>
        <w:spacing w:after="0" w:line="240" w:lineRule="atLeast"/>
        <w:jc w:val="both"/>
        <w:rPr>
          <w:rFonts w:ascii="Tahoma" w:hAnsi="Tahoma" w:cs="Tahoma"/>
        </w:rPr>
      </w:pPr>
      <w:r>
        <w:rPr>
          <w:rFonts w:ascii="Tahoma" w:hAnsi="Tahoma" w:cs="Tahoma"/>
        </w:rPr>
        <w:t xml:space="preserve">Joe </w:t>
      </w:r>
      <w:proofErr w:type="spellStart"/>
      <w:r>
        <w:rPr>
          <w:rFonts w:ascii="Tahoma" w:hAnsi="Tahoma" w:cs="Tahoma"/>
        </w:rPr>
        <w:t>Castricone</w:t>
      </w:r>
      <w:proofErr w:type="spellEnd"/>
      <w:r w:rsidR="00EA0256" w:rsidRPr="00EA0256">
        <w:rPr>
          <w:rFonts w:ascii="Tahoma" w:hAnsi="Tahoma" w:cs="Tahoma"/>
        </w:rPr>
        <w:t xml:space="preserve">, Chairman, called this meeting of the </w:t>
      </w:r>
      <w:r w:rsidR="00B45E45">
        <w:rPr>
          <w:rFonts w:ascii="Tahoma" w:hAnsi="Tahoma" w:cs="Tahoma"/>
        </w:rPr>
        <w:t>PACT Committee</w:t>
      </w:r>
      <w:r w:rsidR="008E0590">
        <w:rPr>
          <w:rFonts w:ascii="Tahoma" w:hAnsi="Tahoma" w:cs="Tahoma"/>
        </w:rPr>
        <w:t xml:space="preserve"> to order at </w:t>
      </w:r>
      <w:r w:rsidR="001D7F34">
        <w:rPr>
          <w:rFonts w:ascii="Tahoma" w:hAnsi="Tahoma" w:cs="Tahoma"/>
        </w:rPr>
        <w:t>7:00pm</w:t>
      </w:r>
      <w:r w:rsidR="00EA0256" w:rsidRPr="00EA0256">
        <w:rPr>
          <w:rFonts w:ascii="Tahoma" w:hAnsi="Tahoma" w:cs="Tahoma"/>
        </w:rPr>
        <w:t>.</w:t>
      </w:r>
    </w:p>
    <w:p w14:paraId="228EA471" w14:textId="77777777" w:rsidR="004A4430" w:rsidRDefault="004A4430" w:rsidP="00EA0256">
      <w:pPr>
        <w:spacing w:after="0" w:line="240" w:lineRule="atLeast"/>
        <w:jc w:val="both"/>
        <w:rPr>
          <w:rFonts w:ascii="Tahoma" w:hAnsi="Tahoma" w:cs="Tahoma"/>
          <w:i/>
        </w:rPr>
      </w:pPr>
    </w:p>
    <w:p w14:paraId="6CE04DB7" w14:textId="7B14E822" w:rsidR="00E14A85" w:rsidRDefault="00E14A85" w:rsidP="00EA0256">
      <w:pPr>
        <w:spacing w:after="0" w:line="240" w:lineRule="atLeast"/>
        <w:jc w:val="both"/>
        <w:rPr>
          <w:rFonts w:ascii="Tahoma" w:hAnsi="Tahoma" w:cs="Tahoma"/>
          <w:i/>
        </w:rPr>
      </w:pPr>
      <w:r>
        <w:rPr>
          <w:rFonts w:ascii="Tahoma" w:hAnsi="Tahoma" w:cs="Tahoma"/>
          <w:i/>
        </w:rPr>
        <w:t>1.2</w:t>
      </w:r>
      <w:r>
        <w:rPr>
          <w:rFonts w:ascii="Tahoma" w:hAnsi="Tahoma" w:cs="Tahoma"/>
          <w:i/>
        </w:rPr>
        <w:tab/>
        <w:t>Pledge of Allegiance</w:t>
      </w:r>
    </w:p>
    <w:p w14:paraId="6C1A4833" w14:textId="7A663D18" w:rsidR="00E14A85" w:rsidRDefault="00E14A85" w:rsidP="00EA0256">
      <w:pPr>
        <w:spacing w:after="0" w:line="240" w:lineRule="atLeast"/>
        <w:jc w:val="both"/>
        <w:rPr>
          <w:rFonts w:ascii="Tahoma" w:hAnsi="Tahoma" w:cs="Tahoma"/>
          <w:i/>
        </w:rPr>
      </w:pPr>
    </w:p>
    <w:p w14:paraId="3F42BFD3" w14:textId="7F8CB99D" w:rsidR="00E14A85" w:rsidRPr="00E14A85" w:rsidRDefault="00E14A85" w:rsidP="00EA0256">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led attendees in the Pledge of Allegiance. </w:t>
      </w:r>
    </w:p>
    <w:p w14:paraId="250DA56F" w14:textId="77777777" w:rsidR="00E14A85" w:rsidRDefault="00E14A85" w:rsidP="00EA0256">
      <w:pPr>
        <w:spacing w:after="0" w:line="240" w:lineRule="atLeast"/>
        <w:jc w:val="both"/>
        <w:rPr>
          <w:rFonts w:ascii="Tahoma" w:hAnsi="Tahoma" w:cs="Tahoma"/>
          <w:i/>
        </w:rPr>
      </w:pPr>
    </w:p>
    <w:p w14:paraId="5547358D" w14:textId="0B0ECD25" w:rsidR="00EA0256" w:rsidRPr="00EA0256" w:rsidRDefault="0041680D" w:rsidP="00EA0256">
      <w:pPr>
        <w:spacing w:after="0" w:line="240" w:lineRule="atLeast"/>
        <w:jc w:val="both"/>
        <w:rPr>
          <w:rFonts w:ascii="Tahoma" w:hAnsi="Tahoma" w:cs="Tahoma"/>
          <w:i/>
        </w:rPr>
      </w:pPr>
      <w:r>
        <w:rPr>
          <w:rFonts w:ascii="Tahoma" w:hAnsi="Tahoma" w:cs="Tahoma"/>
          <w:i/>
        </w:rPr>
        <w:t>1.</w:t>
      </w:r>
      <w:r w:rsidR="00E14A85">
        <w:rPr>
          <w:rFonts w:ascii="Tahoma" w:hAnsi="Tahoma" w:cs="Tahoma"/>
          <w:i/>
        </w:rPr>
        <w:t>3</w:t>
      </w:r>
      <w:r>
        <w:rPr>
          <w:rFonts w:ascii="Tahoma" w:hAnsi="Tahoma" w:cs="Tahoma"/>
          <w:i/>
        </w:rPr>
        <w:tab/>
        <w:t>Roll Call</w:t>
      </w:r>
      <w:r w:rsidR="00EA0256" w:rsidRPr="00EA0256">
        <w:rPr>
          <w:rFonts w:ascii="Tahoma" w:hAnsi="Tahoma" w:cs="Tahoma"/>
          <w:i/>
        </w:rPr>
        <w:t xml:space="preserve"> </w:t>
      </w:r>
    </w:p>
    <w:p w14:paraId="27DE4C66" w14:textId="77777777" w:rsidR="00EA0256" w:rsidRPr="00EA0256" w:rsidRDefault="00EA0256" w:rsidP="00EA0256">
      <w:pPr>
        <w:spacing w:after="0" w:line="240" w:lineRule="atLeast"/>
        <w:jc w:val="both"/>
        <w:rPr>
          <w:rFonts w:ascii="Tahoma" w:hAnsi="Tahoma" w:cs="Tahoma"/>
        </w:rPr>
      </w:pPr>
    </w:p>
    <w:p w14:paraId="1625A74B" w14:textId="77777777" w:rsidR="00EA0256" w:rsidRPr="00FF376E" w:rsidRDefault="003F4C12" w:rsidP="00EA0256">
      <w:pPr>
        <w:spacing w:after="0" w:line="240" w:lineRule="atLeast"/>
        <w:jc w:val="both"/>
        <w:rPr>
          <w:rFonts w:ascii="Tahoma" w:hAnsi="Tahoma" w:cs="Tahoma"/>
          <w:b/>
        </w:rPr>
      </w:pPr>
      <w:r w:rsidRPr="00FF376E">
        <w:rPr>
          <w:rFonts w:ascii="Tahoma" w:hAnsi="Tahoma" w:cs="Tahoma"/>
          <w:b/>
        </w:rPr>
        <w:t xml:space="preserve">Members </w:t>
      </w:r>
      <w:r w:rsidR="00EA0256" w:rsidRPr="00FF376E">
        <w:rPr>
          <w:rFonts w:ascii="Tahoma" w:hAnsi="Tahoma" w:cs="Tahoma"/>
          <w:b/>
        </w:rPr>
        <w:t>Present:</w:t>
      </w:r>
    </w:p>
    <w:p w14:paraId="4C9D341E" w14:textId="5A5A3470" w:rsidR="00543220" w:rsidRDefault="00C55C76" w:rsidP="00EA0256">
      <w:pPr>
        <w:spacing w:after="0" w:line="240" w:lineRule="atLeast"/>
        <w:jc w:val="both"/>
        <w:rPr>
          <w:rFonts w:ascii="Tahoma" w:hAnsi="Tahoma" w:cs="Tahoma"/>
        </w:rPr>
      </w:pPr>
      <w:r>
        <w:rPr>
          <w:rFonts w:ascii="Tahoma" w:hAnsi="Tahoma" w:cs="Tahoma"/>
        </w:rPr>
        <w:tab/>
        <w:t xml:space="preserve">Joseph S. </w:t>
      </w:r>
      <w:proofErr w:type="spellStart"/>
      <w:r>
        <w:rPr>
          <w:rFonts w:ascii="Tahoma" w:hAnsi="Tahoma" w:cs="Tahoma"/>
        </w:rPr>
        <w:t>Castricone</w:t>
      </w:r>
      <w:proofErr w:type="spellEnd"/>
      <w:r>
        <w:rPr>
          <w:rFonts w:ascii="Tahoma" w:hAnsi="Tahoma" w:cs="Tahoma"/>
        </w:rPr>
        <w:t xml:space="preserve">, </w:t>
      </w:r>
      <w:r w:rsidRPr="00645E3F">
        <w:rPr>
          <w:rFonts w:ascii="Tahoma" w:hAnsi="Tahoma" w:cs="Tahoma"/>
        </w:rPr>
        <w:t>Chairman</w:t>
      </w:r>
    </w:p>
    <w:p w14:paraId="118CB934" w14:textId="09DFDB49" w:rsidR="00425DF2" w:rsidRDefault="00425DF2" w:rsidP="00543220">
      <w:pPr>
        <w:spacing w:after="0" w:line="240" w:lineRule="atLeast"/>
        <w:ind w:firstLine="720"/>
        <w:jc w:val="both"/>
        <w:rPr>
          <w:rFonts w:ascii="Tahoma" w:hAnsi="Tahoma" w:cs="Tahoma"/>
        </w:rPr>
      </w:pPr>
      <w:r>
        <w:rPr>
          <w:rFonts w:ascii="Tahoma" w:hAnsi="Tahoma" w:cs="Tahoma"/>
        </w:rPr>
        <w:t>Stephen D’Angelo, Selectman Liaison</w:t>
      </w:r>
    </w:p>
    <w:p w14:paraId="45E52E34" w14:textId="24093D98" w:rsidR="00420989" w:rsidRDefault="00420989" w:rsidP="00543220">
      <w:pPr>
        <w:spacing w:after="0" w:line="240" w:lineRule="atLeast"/>
        <w:ind w:firstLine="720"/>
        <w:jc w:val="both"/>
        <w:rPr>
          <w:rFonts w:ascii="Tahoma" w:hAnsi="Tahoma" w:cs="Tahoma"/>
        </w:rPr>
      </w:pPr>
      <w:r>
        <w:rPr>
          <w:rFonts w:ascii="Tahoma" w:hAnsi="Tahoma" w:cs="Tahoma"/>
        </w:rPr>
        <w:t>Bob Grimm</w:t>
      </w:r>
      <w:r w:rsidR="00037BCF">
        <w:rPr>
          <w:rFonts w:ascii="Tahoma" w:hAnsi="Tahoma" w:cs="Tahoma"/>
        </w:rPr>
        <w:t>, Co-Chairman</w:t>
      </w:r>
      <w:r w:rsidR="00E83DF1">
        <w:rPr>
          <w:rFonts w:ascii="Tahoma" w:hAnsi="Tahoma" w:cs="Tahoma"/>
        </w:rPr>
        <w:t xml:space="preserve"> </w:t>
      </w:r>
    </w:p>
    <w:p w14:paraId="77D13C14" w14:textId="77777777" w:rsidR="000E0D9C" w:rsidRDefault="00F96272" w:rsidP="008D2D00">
      <w:pPr>
        <w:spacing w:after="0" w:line="240" w:lineRule="atLeast"/>
        <w:ind w:firstLine="720"/>
        <w:jc w:val="both"/>
        <w:rPr>
          <w:rFonts w:ascii="Tahoma" w:hAnsi="Tahoma" w:cs="Tahoma"/>
        </w:rPr>
      </w:pPr>
      <w:r>
        <w:rPr>
          <w:rFonts w:ascii="Tahoma" w:hAnsi="Tahoma" w:cs="Tahoma"/>
        </w:rPr>
        <w:t>Karl Knudsen, Secretary</w:t>
      </w:r>
    </w:p>
    <w:p w14:paraId="042A496D" w14:textId="3BCE814C" w:rsidR="00645E3F" w:rsidRDefault="000E0D9C" w:rsidP="008D2D00">
      <w:pPr>
        <w:spacing w:after="0" w:line="240" w:lineRule="atLeast"/>
        <w:ind w:firstLine="720"/>
        <w:jc w:val="both"/>
        <w:rPr>
          <w:rFonts w:ascii="Tahoma" w:hAnsi="Tahoma" w:cs="Tahoma"/>
        </w:rPr>
      </w:pPr>
      <w:r>
        <w:rPr>
          <w:rFonts w:ascii="Tahoma" w:hAnsi="Tahoma" w:cs="Tahoma"/>
        </w:rPr>
        <w:t>Richard LeBlanc, Treasurer</w:t>
      </w:r>
      <w:r w:rsidR="00645E3F">
        <w:rPr>
          <w:rFonts w:ascii="Tahoma" w:hAnsi="Tahoma" w:cs="Tahoma"/>
        </w:rPr>
        <w:t xml:space="preserve"> </w:t>
      </w:r>
    </w:p>
    <w:p w14:paraId="654F877A" w14:textId="32F4DD7B" w:rsidR="006C2CE0" w:rsidRDefault="00C55C76" w:rsidP="006C2CE0">
      <w:pPr>
        <w:spacing w:after="0" w:line="240" w:lineRule="atLeast"/>
        <w:ind w:firstLine="720"/>
        <w:jc w:val="both"/>
        <w:rPr>
          <w:rFonts w:ascii="Tahoma" w:hAnsi="Tahoma" w:cs="Tahoma"/>
        </w:rPr>
      </w:pPr>
      <w:r>
        <w:rPr>
          <w:rFonts w:ascii="Tahoma" w:hAnsi="Tahoma" w:cs="Tahoma"/>
        </w:rPr>
        <w:t>Terry</w:t>
      </w:r>
      <w:r w:rsidR="00E80168">
        <w:rPr>
          <w:rFonts w:ascii="Tahoma" w:hAnsi="Tahoma" w:cs="Tahoma"/>
        </w:rPr>
        <w:t xml:space="preserve"> Traynor</w:t>
      </w:r>
      <w:r w:rsidR="000E0D9C">
        <w:rPr>
          <w:rFonts w:ascii="Tahoma" w:hAnsi="Tahoma" w:cs="Tahoma"/>
        </w:rPr>
        <w:t xml:space="preserve"> </w:t>
      </w:r>
    </w:p>
    <w:p w14:paraId="7865152E" w14:textId="1F75F17A" w:rsidR="006E0D52" w:rsidRDefault="006E0D52" w:rsidP="006E0D52">
      <w:pPr>
        <w:spacing w:after="0" w:line="240" w:lineRule="atLeast"/>
        <w:jc w:val="both"/>
        <w:rPr>
          <w:rFonts w:ascii="Tahoma" w:hAnsi="Tahoma" w:cs="Tahoma"/>
        </w:rPr>
      </w:pPr>
    </w:p>
    <w:p w14:paraId="0ABD9131" w14:textId="0D82BF12" w:rsidR="006E0D52" w:rsidRDefault="00365295" w:rsidP="006E0D52">
      <w:pPr>
        <w:spacing w:after="0" w:line="240" w:lineRule="atLeast"/>
        <w:jc w:val="both"/>
        <w:rPr>
          <w:rFonts w:ascii="Tahoma" w:hAnsi="Tahoma" w:cs="Tahoma"/>
          <w:b/>
        </w:rPr>
      </w:pPr>
      <w:r>
        <w:rPr>
          <w:rFonts w:ascii="Tahoma" w:hAnsi="Tahoma" w:cs="Tahoma"/>
          <w:b/>
        </w:rPr>
        <w:t xml:space="preserve">Members of the Public </w:t>
      </w:r>
      <w:r w:rsidR="006E0D52" w:rsidRPr="006E0D52">
        <w:rPr>
          <w:rFonts w:ascii="Tahoma" w:hAnsi="Tahoma" w:cs="Tahoma"/>
          <w:b/>
        </w:rPr>
        <w:t>Present</w:t>
      </w:r>
      <w:r>
        <w:rPr>
          <w:rFonts w:ascii="Tahoma" w:hAnsi="Tahoma" w:cs="Tahoma"/>
          <w:b/>
        </w:rPr>
        <w:t>, at Various Times:</w:t>
      </w:r>
    </w:p>
    <w:p w14:paraId="518F5D04" w14:textId="6BF6082E" w:rsidR="00365295" w:rsidRPr="00365295" w:rsidRDefault="00365295" w:rsidP="006E0D52">
      <w:pPr>
        <w:spacing w:after="0" w:line="240" w:lineRule="atLeast"/>
        <w:jc w:val="both"/>
        <w:rPr>
          <w:rFonts w:ascii="Tahoma" w:hAnsi="Tahoma" w:cs="Tahoma"/>
        </w:rPr>
      </w:pPr>
      <w:r>
        <w:rPr>
          <w:rFonts w:ascii="Tahoma" w:hAnsi="Tahoma" w:cs="Tahoma"/>
          <w:b/>
        </w:rPr>
        <w:tab/>
      </w:r>
      <w:r>
        <w:rPr>
          <w:rFonts w:ascii="Tahoma" w:hAnsi="Tahoma" w:cs="Tahoma"/>
        </w:rPr>
        <w:t>Jack Cannon</w:t>
      </w:r>
    </w:p>
    <w:p w14:paraId="6E0A6D20" w14:textId="2A5B9F6E" w:rsidR="006E0D52" w:rsidRDefault="006E0D52" w:rsidP="006E0D52">
      <w:pPr>
        <w:spacing w:after="0" w:line="240" w:lineRule="atLeast"/>
        <w:jc w:val="both"/>
        <w:rPr>
          <w:rFonts w:ascii="Tahoma" w:hAnsi="Tahoma" w:cs="Tahoma"/>
        </w:rPr>
      </w:pPr>
      <w:r>
        <w:rPr>
          <w:rFonts w:ascii="Tahoma" w:hAnsi="Tahoma" w:cs="Tahoma"/>
          <w:b/>
        </w:rPr>
        <w:tab/>
      </w:r>
      <w:r w:rsidR="00365295">
        <w:rPr>
          <w:rFonts w:ascii="Tahoma" w:hAnsi="Tahoma" w:cs="Tahoma"/>
        </w:rPr>
        <w:t>Chuck Heuer</w:t>
      </w:r>
      <w:r w:rsidR="00425DF2">
        <w:rPr>
          <w:rFonts w:ascii="Tahoma" w:hAnsi="Tahoma" w:cs="Tahoma"/>
        </w:rPr>
        <w:t xml:space="preserve"> (arrived 7:03pm)</w:t>
      </w:r>
    </w:p>
    <w:p w14:paraId="365135E4" w14:textId="5AC77BB2" w:rsidR="00365295" w:rsidRPr="00365295" w:rsidRDefault="00365295" w:rsidP="006E0D52">
      <w:pPr>
        <w:spacing w:after="0" w:line="240" w:lineRule="atLeast"/>
        <w:jc w:val="both"/>
        <w:rPr>
          <w:rFonts w:ascii="Tahoma" w:hAnsi="Tahoma" w:cs="Tahoma"/>
        </w:rPr>
      </w:pPr>
      <w:r>
        <w:rPr>
          <w:rFonts w:ascii="Tahoma" w:hAnsi="Tahoma" w:cs="Tahoma"/>
        </w:rPr>
        <w:tab/>
      </w:r>
      <w:r w:rsidR="0007379A">
        <w:rPr>
          <w:rFonts w:ascii="Tahoma" w:hAnsi="Tahoma" w:cs="Tahoma"/>
        </w:rPr>
        <w:t xml:space="preserve">Ben </w:t>
      </w:r>
      <w:proofErr w:type="spellStart"/>
      <w:r w:rsidR="0007379A">
        <w:rPr>
          <w:rFonts w:ascii="Tahoma" w:hAnsi="Tahoma" w:cs="Tahoma"/>
        </w:rPr>
        <w:t>Kilar</w:t>
      </w:r>
      <w:proofErr w:type="spellEnd"/>
      <w:r w:rsidR="00425DF2">
        <w:rPr>
          <w:rFonts w:ascii="Tahoma" w:hAnsi="Tahoma" w:cs="Tahoma"/>
        </w:rPr>
        <w:t xml:space="preserve"> (departed 7:11pm)</w:t>
      </w:r>
      <w:r w:rsidR="00425DF2">
        <w:rPr>
          <w:rFonts w:ascii="Tahoma" w:hAnsi="Tahoma" w:cs="Tahoma"/>
        </w:rPr>
        <w:tab/>
      </w:r>
    </w:p>
    <w:p w14:paraId="7104D809" w14:textId="2296389D" w:rsidR="00425DF2" w:rsidRDefault="006E0D52" w:rsidP="00ED1C65">
      <w:pPr>
        <w:spacing w:after="0" w:line="240" w:lineRule="atLeast"/>
        <w:jc w:val="both"/>
        <w:rPr>
          <w:rFonts w:ascii="Tahoma" w:hAnsi="Tahoma" w:cs="Tahoma"/>
        </w:rPr>
      </w:pPr>
      <w:r>
        <w:rPr>
          <w:rFonts w:ascii="Tahoma" w:hAnsi="Tahoma" w:cs="Tahoma"/>
        </w:rPr>
        <w:tab/>
      </w:r>
      <w:r w:rsidR="00666C33">
        <w:rPr>
          <w:rFonts w:ascii="Tahoma" w:hAnsi="Tahoma" w:cs="Tahoma"/>
        </w:rPr>
        <w:t>Kim Peterson</w:t>
      </w:r>
      <w:r w:rsidR="00425DF2">
        <w:rPr>
          <w:rFonts w:ascii="Tahoma" w:hAnsi="Tahoma" w:cs="Tahoma"/>
        </w:rPr>
        <w:t xml:space="preserve"> (departed 7:11pm)</w:t>
      </w:r>
      <w:r w:rsidR="00425DF2">
        <w:rPr>
          <w:rFonts w:ascii="Tahoma" w:hAnsi="Tahoma" w:cs="Tahoma"/>
        </w:rPr>
        <w:tab/>
      </w:r>
    </w:p>
    <w:p w14:paraId="2B815EB8" w14:textId="10917B13" w:rsidR="0017641E" w:rsidRDefault="00EC39BF" w:rsidP="0017641E">
      <w:pPr>
        <w:spacing w:after="0" w:line="240" w:lineRule="atLeast"/>
        <w:ind w:firstLine="720"/>
        <w:jc w:val="both"/>
        <w:rPr>
          <w:rFonts w:ascii="Tahoma" w:hAnsi="Tahoma" w:cs="Tahoma"/>
        </w:rPr>
      </w:pPr>
      <w:r>
        <w:rPr>
          <w:rFonts w:ascii="Tahoma" w:hAnsi="Tahoma" w:cs="Tahoma"/>
        </w:rPr>
        <w:t>Royal Richardson</w:t>
      </w:r>
      <w:r w:rsidR="00425DF2">
        <w:rPr>
          <w:rFonts w:ascii="Tahoma" w:hAnsi="Tahoma" w:cs="Tahoma"/>
        </w:rPr>
        <w:t xml:space="preserve"> (departed 7:11pm)</w:t>
      </w:r>
    </w:p>
    <w:p w14:paraId="370D4BF5" w14:textId="259A4CCF" w:rsidR="00C55C76" w:rsidRDefault="00420989" w:rsidP="0017641E">
      <w:pPr>
        <w:spacing w:after="0" w:line="240" w:lineRule="atLeast"/>
        <w:ind w:firstLine="720"/>
        <w:jc w:val="both"/>
        <w:rPr>
          <w:rFonts w:ascii="Tahoma" w:hAnsi="Tahoma" w:cs="Tahoma"/>
        </w:rPr>
      </w:pPr>
      <w:r>
        <w:rPr>
          <w:rFonts w:ascii="Tahoma" w:hAnsi="Tahoma" w:cs="Tahoma"/>
        </w:rPr>
        <w:tab/>
      </w:r>
    </w:p>
    <w:p w14:paraId="68DBDFC5" w14:textId="77777777" w:rsidR="007F18BC" w:rsidRDefault="007F18BC" w:rsidP="00EA0256">
      <w:pPr>
        <w:spacing w:after="0" w:line="240" w:lineRule="atLeast"/>
        <w:jc w:val="both"/>
        <w:rPr>
          <w:rFonts w:ascii="Tahoma" w:hAnsi="Tahoma" w:cs="Tahoma"/>
          <w:i/>
        </w:rPr>
      </w:pPr>
    </w:p>
    <w:p w14:paraId="526C0191" w14:textId="77777777" w:rsidR="007F18BC" w:rsidRDefault="007F18BC" w:rsidP="00EA0256">
      <w:pPr>
        <w:spacing w:after="0" w:line="240" w:lineRule="atLeast"/>
        <w:jc w:val="both"/>
        <w:rPr>
          <w:rFonts w:ascii="Tahoma" w:hAnsi="Tahoma" w:cs="Tahoma"/>
          <w:i/>
        </w:rPr>
      </w:pPr>
    </w:p>
    <w:p w14:paraId="4ABF2BCC" w14:textId="77777777" w:rsidR="007F18BC" w:rsidRDefault="007F18BC" w:rsidP="00EA0256">
      <w:pPr>
        <w:spacing w:after="0" w:line="240" w:lineRule="atLeast"/>
        <w:jc w:val="both"/>
        <w:rPr>
          <w:rFonts w:ascii="Tahoma" w:hAnsi="Tahoma" w:cs="Tahoma"/>
          <w:i/>
        </w:rPr>
      </w:pPr>
    </w:p>
    <w:p w14:paraId="1427BA6B" w14:textId="1484EE85" w:rsidR="00FF376E" w:rsidRPr="003F4C12" w:rsidRDefault="0041680D" w:rsidP="00EA0256">
      <w:pPr>
        <w:spacing w:after="0" w:line="240" w:lineRule="atLeast"/>
        <w:jc w:val="both"/>
        <w:rPr>
          <w:rFonts w:ascii="Tahoma" w:hAnsi="Tahoma" w:cs="Tahoma"/>
          <w:i/>
        </w:rPr>
      </w:pPr>
      <w:r>
        <w:rPr>
          <w:rFonts w:ascii="Tahoma" w:hAnsi="Tahoma" w:cs="Tahoma"/>
          <w:i/>
        </w:rPr>
        <w:lastRenderedPageBreak/>
        <w:t>1.</w:t>
      </w:r>
      <w:r w:rsidR="00E14A85">
        <w:rPr>
          <w:rFonts w:ascii="Tahoma" w:hAnsi="Tahoma" w:cs="Tahoma"/>
          <w:i/>
        </w:rPr>
        <w:t>4</w:t>
      </w:r>
      <w:r w:rsidR="003F4C12" w:rsidRPr="003F4C12">
        <w:rPr>
          <w:rFonts w:ascii="Tahoma" w:hAnsi="Tahoma" w:cs="Tahoma"/>
          <w:i/>
        </w:rPr>
        <w:t xml:space="preserve"> </w:t>
      </w:r>
      <w:r w:rsidR="003F4C12" w:rsidRPr="003F4C12">
        <w:rPr>
          <w:rFonts w:ascii="Tahoma" w:hAnsi="Tahoma" w:cs="Tahoma"/>
          <w:i/>
        </w:rPr>
        <w:tab/>
      </w:r>
      <w:r w:rsidR="00FF376E">
        <w:rPr>
          <w:rFonts w:ascii="Tahoma" w:hAnsi="Tahoma" w:cs="Tahoma"/>
          <w:i/>
        </w:rPr>
        <w:t>Additions or Deletions</w:t>
      </w:r>
    </w:p>
    <w:p w14:paraId="53274820" w14:textId="77777777" w:rsidR="00143917" w:rsidRDefault="00143917" w:rsidP="00EA0256">
      <w:pPr>
        <w:spacing w:after="0" w:line="240" w:lineRule="atLeast"/>
        <w:jc w:val="both"/>
        <w:rPr>
          <w:rFonts w:ascii="Tahoma" w:hAnsi="Tahoma" w:cs="Tahoma"/>
        </w:rPr>
      </w:pPr>
    </w:p>
    <w:p w14:paraId="151B70D5" w14:textId="2D94584C" w:rsidR="00FF376E" w:rsidRDefault="00E14A85" w:rsidP="00EA0256">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sidR="00343B59">
        <w:rPr>
          <w:rFonts w:ascii="Tahoma" w:hAnsi="Tahoma" w:cs="Tahoma"/>
        </w:rPr>
        <w:t xml:space="preserve"> </w:t>
      </w:r>
      <w:r w:rsidR="00425DF2">
        <w:rPr>
          <w:rFonts w:ascii="Tahoma" w:hAnsi="Tahoma" w:cs="Tahoma"/>
        </w:rPr>
        <w:t>added appointments to the Committee</w:t>
      </w:r>
      <w:r w:rsidR="00CE20BD">
        <w:rPr>
          <w:rFonts w:ascii="Tahoma" w:hAnsi="Tahoma" w:cs="Tahoma"/>
        </w:rPr>
        <w:t xml:space="preserve"> and election of officers</w:t>
      </w:r>
      <w:r w:rsidR="00425DF2">
        <w:rPr>
          <w:rFonts w:ascii="Tahoma" w:hAnsi="Tahoma" w:cs="Tahoma"/>
        </w:rPr>
        <w:t xml:space="preserve"> </w:t>
      </w:r>
      <w:r w:rsidR="00CE20BD">
        <w:rPr>
          <w:rFonts w:ascii="Tahoma" w:hAnsi="Tahoma" w:cs="Tahoma"/>
        </w:rPr>
        <w:t>to New Business</w:t>
      </w:r>
      <w:r w:rsidR="00A66D5D">
        <w:rPr>
          <w:rFonts w:ascii="Tahoma" w:hAnsi="Tahoma" w:cs="Tahoma"/>
        </w:rPr>
        <w:t>.</w:t>
      </w:r>
    </w:p>
    <w:p w14:paraId="3AAA61E7" w14:textId="01165500" w:rsidR="00A66D5D" w:rsidRPr="00A66D5D" w:rsidRDefault="00A66D5D" w:rsidP="00EA0256">
      <w:pPr>
        <w:spacing w:after="0" w:line="240" w:lineRule="atLeast"/>
        <w:jc w:val="both"/>
        <w:rPr>
          <w:rFonts w:ascii="Tahoma" w:hAnsi="Tahoma" w:cs="Tahoma"/>
          <w:i/>
        </w:rPr>
      </w:pPr>
      <w:r w:rsidRPr="00A66D5D">
        <w:rPr>
          <w:rFonts w:ascii="Tahoma" w:hAnsi="Tahoma" w:cs="Tahoma"/>
          <w:i/>
        </w:rPr>
        <w:t>1.5</w:t>
      </w:r>
      <w:r w:rsidRPr="00A66D5D">
        <w:rPr>
          <w:rFonts w:ascii="Tahoma" w:hAnsi="Tahoma" w:cs="Tahoma"/>
          <w:i/>
        </w:rPr>
        <w:tab/>
        <w:t>Public Comment</w:t>
      </w:r>
    </w:p>
    <w:p w14:paraId="50C795F9" w14:textId="4D5AFF5B" w:rsidR="00A66D5D" w:rsidRDefault="00A66D5D" w:rsidP="00EA0256">
      <w:pPr>
        <w:spacing w:after="0" w:line="240" w:lineRule="atLeast"/>
        <w:jc w:val="both"/>
        <w:rPr>
          <w:rFonts w:ascii="Tahoma" w:hAnsi="Tahoma" w:cs="Tahoma"/>
        </w:rPr>
      </w:pPr>
    </w:p>
    <w:p w14:paraId="370327D7" w14:textId="539886DD" w:rsidR="00A66D5D" w:rsidRDefault="00A66D5D" w:rsidP="00EA0256">
      <w:pPr>
        <w:spacing w:after="0" w:line="240" w:lineRule="atLeast"/>
        <w:jc w:val="both"/>
        <w:rPr>
          <w:rFonts w:ascii="Tahoma" w:hAnsi="Tahoma" w:cs="Tahoma"/>
        </w:rPr>
      </w:pPr>
      <w:r>
        <w:rPr>
          <w:rFonts w:ascii="Tahoma" w:hAnsi="Tahoma" w:cs="Tahoma"/>
        </w:rPr>
        <w:t xml:space="preserve">None. </w:t>
      </w:r>
    </w:p>
    <w:p w14:paraId="5EC431D8" w14:textId="77777777" w:rsidR="00C47ED1" w:rsidRPr="00FF376E" w:rsidRDefault="00C47ED1" w:rsidP="00EA0256">
      <w:pPr>
        <w:spacing w:after="0" w:line="240" w:lineRule="atLeast"/>
        <w:jc w:val="both"/>
        <w:rPr>
          <w:rFonts w:ascii="Tahoma" w:hAnsi="Tahoma" w:cs="Tahoma"/>
        </w:rPr>
      </w:pPr>
    </w:p>
    <w:p w14:paraId="72D4B230" w14:textId="19B1EFF9" w:rsidR="002D7EC4" w:rsidRDefault="00C47ED1" w:rsidP="00EA0256">
      <w:pPr>
        <w:spacing w:after="0" w:line="240" w:lineRule="atLeast"/>
        <w:jc w:val="both"/>
        <w:rPr>
          <w:rFonts w:ascii="Tahoma" w:hAnsi="Tahoma" w:cs="Tahoma"/>
          <w:i/>
        </w:rPr>
      </w:pPr>
      <w:r>
        <w:rPr>
          <w:rFonts w:ascii="Tahoma" w:hAnsi="Tahoma" w:cs="Tahoma"/>
          <w:i/>
        </w:rPr>
        <w:t>1.</w:t>
      </w:r>
      <w:r w:rsidR="00A66D5D">
        <w:rPr>
          <w:rFonts w:ascii="Tahoma" w:hAnsi="Tahoma" w:cs="Tahoma"/>
          <w:i/>
        </w:rPr>
        <w:t>6</w:t>
      </w:r>
      <w:r>
        <w:rPr>
          <w:rFonts w:ascii="Tahoma" w:hAnsi="Tahoma" w:cs="Tahoma"/>
          <w:i/>
        </w:rPr>
        <w:tab/>
      </w:r>
      <w:r w:rsidR="006C4349">
        <w:rPr>
          <w:rFonts w:ascii="Tahoma" w:hAnsi="Tahoma" w:cs="Tahoma"/>
          <w:i/>
        </w:rPr>
        <w:t>Approval of Minutes</w:t>
      </w:r>
    </w:p>
    <w:p w14:paraId="2AD3FD28" w14:textId="21E52FA9" w:rsidR="00C47ED1" w:rsidRDefault="00C47ED1" w:rsidP="00EA0256">
      <w:pPr>
        <w:spacing w:after="0" w:line="240" w:lineRule="atLeast"/>
        <w:jc w:val="both"/>
        <w:rPr>
          <w:rFonts w:ascii="Tahoma" w:hAnsi="Tahoma" w:cs="Tahoma"/>
          <w:i/>
        </w:rPr>
      </w:pPr>
    </w:p>
    <w:p w14:paraId="1EFD5EA4" w14:textId="04707B8F" w:rsidR="006E52F6" w:rsidRPr="006C4349" w:rsidRDefault="00A66D5D" w:rsidP="00EA0256">
      <w:pPr>
        <w:spacing w:after="0" w:line="240" w:lineRule="atLeast"/>
        <w:jc w:val="both"/>
        <w:rPr>
          <w:rFonts w:ascii="Tahoma" w:hAnsi="Tahoma" w:cs="Tahoma"/>
          <w:b/>
        </w:rPr>
      </w:pPr>
      <w:r>
        <w:rPr>
          <w:rFonts w:ascii="Tahoma" w:hAnsi="Tahoma" w:cs="Tahoma"/>
          <w:b/>
        </w:rPr>
        <w:t>Treasurer LeBlanc</w:t>
      </w:r>
      <w:r w:rsidR="006C4349" w:rsidRPr="006C4349">
        <w:rPr>
          <w:rFonts w:ascii="Tahoma" w:hAnsi="Tahoma" w:cs="Tahoma"/>
          <w:b/>
        </w:rPr>
        <w:t xml:space="preserve"> moved to approve the minutes of </w:t>
      </w:r>
      <w:r>
        <w:rPr>
          <w:rFonts w:ascii="Tahoma" w:hAnsi="Tahoma" w:cs="Tahoma"/>
          <w:b/>
        </w:rPr>
        <w:t>5/19/18</w:t>
      </w:r>
      <w:r w:rsidR="006C4349" w:rsidRPr="006C4349">
        <w:rPr>
          <w:rFonts w:ascii="Tahoma" w:hAnsi="Tahoma" w:cs="Tahoma"/>
          <w:b/>
        </w:rPr>
        <w:t xml:space="preserve"> as written; Mr. Traynor seconded the motion. The vote was unanimous in the affirmative; </w:t>
      </w:r>
      <w:proofErr w:type="gramStart"/>
      <w:r w:rsidR="006C4349" w:rsidRPr="006C4349">
        <w:rPr>
          <w:rFonts w:ascii="Tahoma" w:hAnsi="Tahoma" w:cs="Tahoma"/>
          <w:b/>
        </w:rPr>
        <w:t>so</w:t>
      </w:r>
      <w:proofErr w:type="gramEnd"/>
      <w:r w:rsidR="006C4349" w:rsidRPr="006C4349">
        <w:rPr>
          <w:rFonts w:ascii="Tahoma" w:hAnsi="Tahoma" w:cs="Tahoma"/>
          <w:b/>
        </w:rPr>
        <w:t xml:space="preserve"> moved. </w:t>
      </w:r>
    </w:p>
    <w:p w14:paraId="6CAD635A" w14:textId="77777777" w:rsidR="006C4349" w:rsidRPr="00C47ED1" w:rsidRDefault="006C4349" w:rsidP="00EA0256">
      <w:pPr>
        <w:spacing w:after="0" w:line="240" w:lineRule="atLeast"/>
        <w:jc w:val="both"/>
        <w:rPr>
          <w:rFonts w:ascii="Tahoma" w:hAnsi="Tahoma" w:cs="Tahoma"/>
        </w:rPr>
      </w:pPr>
    </w:p>
    <w:p w14:paraId="64C4E0F5" w14:textId="2D19D11A" w:rsidR="00457DA0" w:rsidRDefault="00EA0256" w:rsidP="00EA0256">
      <w:pPr>
        <w:spacing w:after="0" w:line="240" w:lineRule="atLeast"/>
        <w:jc w:val="both"/>
        <w:rPr>
          <w:rFonts w:ascii="Tahoma" w:hAnsi="Tahoma" w:cs="Tahoma"/>
          <w:b/>
        </w:rPr>
      </w:pPr>
      <w:r w:rsidRPr="00EA0256">
        <w:rPr>
          <w:rFonts w:ascii="Tahoma" w:hAnsi="Tahoma" w:cs="Tahoma"/>
          <w:b/>
        </w:rPr>
        <w:t>II</w:t>
      </w:r>
      <w:r w:rsidRPr="00EA0256">
        <w:rPr>
          <w:rFonts w:ascii="Tahoma" w:hAnsi="Tahoma" w:cs="Tahoma"/>
          <w:b/>
        </w:rPr>
        <w:tab/>
      </w:r>
      <w:r w:rsidR="00A81882">
        <w:rPr>
          <w:rFonts w:ascii="Tahoma" w:hAnsi="Tahoma" w:cs="Tahoma"/>
          <w:b/>
        </w:rPr>
        <w:t>New Business</w:t>
      </w:r>
    </w:p>
    <w:p w14:paraId="6FF70B37" w14:textId="77777777" w:rsidR="00A7184B" w:rsidRDefault="00A7184B" w:rsidP="00EA0256">
      <w:pPr>
        <w:spacing w:after="0" w:line="240" w:lineRule="atLeast"/>
        <w:jc w:val="both"/>
        <w:rPr>
          <w:rFonts w:ascii="Tahoma" w:hAnsi="Tahoma" w:cs="Tahoma"/>
          <w:b/>
        </w:rPr>
      </w:pPr>
    </w:p>
    <w:p w14:paraId="79A04758" w14:textId="4C010718" w:rsidR="00472AD3" w:rsidRDefault="00472AD3" w:rsidP="00F42E08">
      <w:pPr>
        <w:spacing w:after="0" w:line="240" w:lineRule="atLeast"/>
        <w:jc w:val="both"/>
        <w:rPr>
          <w:rFonts w:ascii="Tahoma" w:hAnsi="Tahoma" w:cs="Tahoma"/>
          <w:i/>
        </w:rPr>
      </w:pPr>
      <w:r>
        <w:rPr>
          <w:rFonts w:ascii="Tahoma" w:hAnsi="Tahoma" w:cs="Tahoma"/>
          <w:i/>
        </w:rPr>
        <w:t>2.1</w:t>
      </w:r>
      <w:r>
        <w:rPr>
          <w:rFonts w:ascii="Tahoma" w:hAnsi="Tahoma" w:cs="Tahoma"/>
          <w:i/>
        </w:rPr>
        <w:tab/>
      </w:r>
      <w:r w:rsidR="00CE20BD">
        <w:rPr>
          <w:rFonts w:ascii="Tahoma" w:hAnsi="Tahoma" w:cs="Tahoma"/>
          <w:i/>
        </w:rPr>
        <w:t>Appointments to the PACT Committee &amp; Election of Officials</w:t>
      </w:r>
    </w:p>
    <w:p w14:paraId="22C12F40" w14:textId="5D5F34BC" w:rsidR="00472AD3" w:rsidRDefault="00472AD3" w:rsidP="00F42E08">
      <w:pPr>
        <w:spacing w:after="0" w:line="240" w:lineRule="atLeast"/>
        <w:jc w:val="both"/>
        <w:rPr>
          <w:rFonts w:ascii="Tahoma" w:hAnsi="Tahoma" w:cs="Tahoma"/>
          <w:i/>
        </w:rPr>
      </w:pPr>
    </w:p>
    <w:p w14:paraId="2D8B4C3A" w14:textId="42D96392" w:rsidR="00472AD3" w:rsidRDefault="00CE20BD" w:rsidP="00F42E08">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announced that he is not seeking reappointment to the Committee</w:t>
      </w:r>
      <w:r w:rsidR="00D97417">
        <w:rPr>
          <w:rFonts w:ascii="Tahoma" w:hAnsi="Tahoma" w:cs="Tahoma"/>
        </w:rPr>
        <w:t xml:space="preserve">; he </w:t>
      </w:r>
      <w:r w:rsidR="00705B50">
        <w:rPr>
          <w:rFonts w:ascii="Tahoma" w:hAnsi="Tahoma" w:cs="Tahoma"/>
        </w:rPr>
        <w:t>will</w:t>
      </w:r>
      <w:r w:rsidR="00D97417">
        <w:rPr>
          <w:rFonts w:ascii="Tahoma" w:hAnsi="Tahoma" w:cs="Tahoma"/>
        </w:rPr>
        <w:t xml:space="preserve"> remain involved as a PACT volunteer.</w:t>
      </w:r>
      <w:r>
        <w:rPr>
          <w:rFonts w:ascii="Tahoma" w:hAnsi="Tahoma" w:cs="Tahoma"/>
        </w:rPr>
        <w:t xml:space="preserve">  </w:t>
      </w:r>
    </w:p>
    <w:p w14:paraId="7BE55666" w14:textId="79F74342" w:rsidR="00CE20BD" w:rsidRDefault="00CE20BD" w:rsidP="00F42E08">
      <w:pPr>
        <w:spacing w:after="0" w:line="240" w:lineRule="atLeast"/>
        <w:jc w:val="both"/>
        <w:rPr>
          <w:rFonts w:ascii="Tahoma" w:hAnsi="Tahoma" w:cs="Tahoma"/>
        </w:rPr>
      </w:pPr>
    </w:p>
    <w:p w14:paraId="1DDC248E" w14:textId="6402F023" w:rsidR="00CE20BD" w:rsidRDefault="00CE20BD" w:rsidP="00F42E08">
      <w:pPr>
        <w:spacing w:after="0" w:line="240" w:lineRule="atLeast"/>
        <w:jc w:val="both"/>
        <w:rPr>
          <w:rFonts w:ascii="Tahoma" w:hAnsi="Tahoma" w:cs="Tahoma"/>
        </w:rPr>
      </w:pPr>
      <w:r>
        <w:rPr>
          <w:rFonts w:ascii="Tahoma" w:hAnsi="Tahoma" w:cs="Tahoma"/>
        </w:rPr>
        <w:t xml:space="preserve">Treasurer LeBlanc must go before the BOS for reappointment.  </w:t>
      </w:r>
    </w:p>
    <w:p w14:paraId="5FC35E48" w14:textId="36C5379A" w:rsidR="00CE20BD" w:rsidRDefault="00CE20BD" w:rsidP="00F42E08">
      <w:pPr>
        <w:spacing w:after="0" w:line="240" w:lineRule="atLeast"/>
        <w:jc w:val="both"/>
        <w:rPr>
          <w:rFonts w:ascii="Tahoma" w:hAnsi="Tahoma" w:cs="Tahoma"/>
        </w:rPr>
      </w:pPr>
    </w:p>
    <w:p w14:paraId="46F2F200" w14:textId="767FB2B4" w:rsidR="00CE20BD" w:rsidRDefault="00CE20BD" w:rsidP="00F42E08">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recommended Mr. Cannon be appointed as a member of the Committee.  </w:t>
      </w:r>
    </w:p>
    <w:p w14:paraId="1BF795F5" w14:textId="0ACD08A3" w:rsidR="00CE20BD" w:rsidRDefault="00CE20BD" w:rsidP="00F42E08">
      <w:pPr>
        <w:spacing w:after="0" w:line="240" w:lineRule="atLeast"/>
        <w:jc w:val="both"/>
        <w:rPr>
          <w:rFonts w:ascii="Tahoma" w:hAnsi="Tahoma" w:cs="Tahoma"/>
        </w:rPr>
      </w:pPr>
    </w:p>
    <w:p w14:paraId="098C7C55" w14:textId="01E87ED7" w:rsidR="00CE20BD" w:rsidRDefault="00CE20BD" w:rsidP="00F42E08">
      <w:pPr>
        <w:spacing w:after="0" w:line="240" w:lineRule="atLeast"/>
        <w:jc w:val="both"/>
        <w:rPr>
          <w:rFonts w:ascii="Tahoma" w:hAnsi="Tahoma" w:cs="Tahoma"/>
        </w:rPr>
      </w:pPr>
      <w:r>
        <w:rPr>
          <w:rFonts w:ascii="Tahoma" w:hAnsi="Tahoma" w:cs="Tahoma"/>
        </w:rPr>
        <w:t>Election of officers will take place after July 1</w:t>
      </w:r>
      <w:r w:rsidRPr="00CE20BD">
        <w:rPr>
          <w:rFonts w:ascii="Tahoma" w:hAnsi="Tahoma" w:cs="Tahoma"/>
          <w:vertAlign w:val="superscript"/>
        </w:rPr>
        <w:t>st</w:t>
      </w:r>
      <w:r>
        <w:rPr>
          <w:rFonts w:ascii="Tahoma" w:hAnsi="Tahoma" w:cs="Tahoma"/>
        </w:rPr>
        <w:t>.</w:t>
      </w:r>
    </w:p>
    <w:p w14:paraId="41FA207F" w14:textId="77777777" w:rsidR="001A3E78" w:rsidRPr="00D621C6" w:rsidRDefault="001A3E78" w:rsidP="00EA0256">
      <w:pPr>
        <w:spacing w:after="0" w:line="240" w:lineRule="atLeast"/>
        <w:jc w:val="both"/>
        <w:rPr>
          <w:rFonts w:ascii="Tahoma" w:hAnsi="Tahoma" w:cs="Tahoma"/>
          <w:i/>
        </w:rPr>
      </w:pPr>
    </w:p>
    <w:p w14:paraId="1D689A3C" w14:textId="40A41551" w:rsidR="008646F1" w:rsidRDefault="00EA0256" w:rsidP="00EA0256">
      <w:pPr>
        <w:spacing w:after="0" w:line="240" w:lineRule="atLeast"/>
        <w:jc w:val="both"/>
        <w:rPr>
          <w:rFonts w:ascii="Tahoma" w:hAnsi="Tahoma" w:cs="Tahoma"/>
          <w:b/>
        </w:rPr>
      </w:pPr>
      <w:r w:rsidRPr="00EA0256">
        <w:rPr>
          <w:rFonts w:ascii="Tahoma" w:hAnsi="Tahoma" w:cs="Tahoma"/>
          <w:b/>
        </w:rPr>
        <w:t>III</w:t>
      </w:r>
      <w:r w:rsidRPr="00EA0256">
        <w:rPr>
          <w:rFonts w:ascii="Tahoma" w:hAnsi="Tahoma" w:cs="Tahoma"/>
          <w:b/>
        </w:rPr>
        <w:tab/>
      </w:r>
      <w:r w:rsidR="009A0C33">
        <w:rPr>
          <w:rFonts w:ascii="Tahoma" w:hAnsi="Tahoma" w:cs="Tahoma"/>
          <w:b/>
        </w:rPr>
        <w:t>Old Business</w:t>
      </w:r>
    </w:p>
    <w:p w14:paraId="50F1B81A" w14:textId="77777777" w:rsidR="00151252" w:rsidRDefault="00151252" w:rsidP="00EA0256">
      <w:pPr>
        <w:spacing w:after="0" w:line="240" w:lineRule="atLeast"/>
        <w:jc w:val="both"/>
        <w:rPr>
          <w:rFonts w:ascii="Tahoma" w:hAnsi="Tahoma" w:cs="Tahoma"/>
          <w:i/>
        </w:rPr>
      </w:pPr>
    </w:p>
    <w:p w14:paraId="7B842A08" w14:textId="230787F6" w:rsidR="00983E08" w:rsidRDefault="00983E08" w:rsidP="00EA0256">
      <w:pPr>
        <w:spacing w:after="0" w:line="240" w:lineRule="atLeast"/>
        <w:jc w:val="both"/>
        <w:rPr>
          <w:rFonts w:ascii="Tahoma" w:hAnsi="Tahoma" w:cs="Tahoma"/>
          <w:i/>
        </w:rPr>
      </w:pPr>
      <w:r>
        <w:rPr>
          <w:rFonts w:ascii="Tahoma" w:hAnsi="Tahoma" w:cs="Tahoma"/>
          <w:i/>
        </w:rPr>
        <w:t>3.1</w:t>
      </w:r>
      <w:r>
        <w:rPr>
          <w:rFonts w:ascii="Tahoma" w:hAnsi="Tahoma" w:cs="Tahoma"/>
          <w:i/>
        </w:rPr>
        <w:tab/>
      </w:r>
      <w:r w:rsidR="00CE20BD">
        <w:rPr>
          <w:rFonts w:ascii="Tahoma" w:hAnsi="Tahoma" w:cs="Tahoma"/>
          <w:i/>
        </w:rPr>
        <w:t>School Update</w:t>
      </w:r>
    </w:p>
    <w:p w14:paraId="72F7BC82" w14:textId="360C9321" w:rsidR="0081318F" w:rsidRDefault="0081318F" w:rsidP="00EA0256">
      <w:pPr>
        <w:spacing w:after="0" w:line="240" w:lineRule="atLeast"/>
        <w:jc w:val="both"/>
        <w:rPr>
          <w:rFonts w:ascii="Tahoma" w:hAnsi="Tahoma" w:cs="Tahoma"/>
          <w:i/>
        </w:rPr>
      </w:pPr>
    </w:p>
    <w:p w14:paraId="1B752AD0" w14:textId="59A88EAB" w:rsidR="0081318F" w:rsidRDefault="0081318F" w:rsidP="00EA0256">
      <w:pPr>
        <w:spacing w:after="0" w:line="240" w:lineRule="atLeast"/>
        <w:jc w:val="both"/>
        <w:rPr>
          <w:rFonts w:ascii="Tahoma" w:hAnsi="Tahoma" w:cs="Tahoma"/>
        </w:rPr>
      </w:pPr>
      <w:r>
        <w:rPr>
          <w:rFonts w:ascii="Tahoma" w:hAnsi="Tahoma" w:cs="Tahoma"/>
        </w:rPr>
        <w:t xml:space="preserve">Mr. Traynor </w:t>
      </w:r>
      <w:r w:rsidR="003338AF">
        <w:rPr>
          <w:rFonts w:ascii="Tahoma" w:hAnsi="Tahoma" w:cs="Tahoma"/>
        </w:rPr>
        <w:t xml:space="preserve">met with Mr. </w:t>
      </w:r>
      <w:proofErr w:type="spellStart"/>
      <w:r w:rsidR="003338AF">
        <w:rPr>
          <w:rFonts w:ascii="Tahoma" w:hAnsi="Tahoma" w:cs="Tahoma"/>
        </w:rPr>
        <w:t>Kilar</w:t>
      </w:r>
      <w:proofErr w:type="spellEnd"/>
      <w:r w:rsidR="003338AF">
        <w:rPr>
          <w:rFonts w:ascii="Tahoma" w:hAnsi="Tahoma" w:cs="Tahoma"/>
        </w:rPr>
        <w:t xml:space="preserve"> at the School and assessed the condition of equipment. </w:t>
      </w:r>
    </w:p>
    <w:p w14:paraId="69DCB5BA" w14:textId="73581E68" w:rsidR="00274491" w:rsidRDefault="00274491" w:rsidP="00EA0256">
      <w:pPr>
        <w:spacing w:after="0" w:line="240" w:lineRule="atLeast"/>
        <w:jc w:val="both"/>
        <w:rPr>
          <w:rFonts w:ascii="Tahoma" w:hAnsi="Tahoma" w:cs="Tahoma"/>
        </w:rPr>
      </w:pPr>
    </w:p>
    <w:p w14:paraId="5290BEC4" w14:textId="77777777" w:rsidR="00165AF0" w:rsidRDefault="00274491" w:rsidP="00EA0256">
      <w:pPr>
        <w:spacing w:after="0" w:line="240" w:lineRule="atLeast"/>
        <w:jc w:val="both"/>
        <w:rPr>
          <w:rFonts w:ascii="Tahoma" w:hAnsi="Tahoma" w:cs="Tahoma"/>
        </w:rPr>
      </w:pPr>
      <w:r>
        <w:rPr>
          <w:rFonts w:ascii="Tahoma" w:hAnsi="Tahoma" w:cs="Tahoma"/>
        </w:rPr>
        <w:t xml:space="preserve">Mr. Traynor noted that the </w:t>
      </w:r>
      <w:r w:rsidR="00C119C8">
        <w:rPr>
          <w:rFonts w:ascii="Tahoma" w:hAnsi="Tahoma" w:cs="Tahoma"/>
        </w:rPr>
        <w:t xml:space="preserve">switcher is quite out of date and the portable cameras are not great. Mr. Traynor </w:t>
      </w:r>
      <w:r w:rsidR="00827572">
        <w:rPr>
          <w:rFonts w:ascii="Tahoma" w:hAnsi="Tahoma" w:cs="Tahoma"/>
        </w:rPr>
        <w:t>recommended</w:t>
      </w:r>
      <w:r w:rsidR="00C119C8">
        <w:rPr>
          <w:rFonts w:ascii="Tahoma" w:hAnsi="Tahoma" w:cs="Tahoma"/>
        </w:rPr>
        <w:t xml:space="preserve"> the School change its request from </w:t>
      </w:r>
      <w:r w:rsidR="00827572">
        <w:rPr>
          <w:rFonts w:ascii="Tahoma" w:hAnsi="Tahoma" w:cs="Tahoma"/>
        </w:rPr>
        <w:t xml:space="preserve">(2) </w:t>
      </w:r>
      <w:r w:rsidR="00C516F0">
        <w:rPr>
          <w:rFonts w:ascii="Tahoma" w:hAnsi="Tahoma" w:cs="Tahoma"/>
        </w:rPr>
        <w:t>HD Ready cameras ($1,429</w:t>
      </w:r>
      <w:r w:rsidR="00165AF0">
        <w:rPr>
          <w:rFonts w:ascii="Tahoma" w:hAnsi="Tahoma" w:cs="Tahoma"/>
        </w:rPr>
        <w:t>/</w:t>
      </w:r>
      <w:proofErr w:type="spellStart"/>
      <w:r w:rsidR="00165AF0">
        <w:rPr>
          <w:rFonts w:ascii="Tahoma" w:hAnsi="Tahoma" w:cs="Tahoma"/>
        </w:rPr>
        <w:t>ea</w:t>
      </w:r>
      <w:proofErr w:type="spellEnd"/>
      <w:r w:rsidR="00165AF0">
        <w:rPr>
          <w:rFonts w:ascii="Tahoma" w:hAnsi="Tahoma" w:cs="Tahoma"/>
        </w:rPr>
        <w:t>)</w:t>
      </w:r>
      <w:r w:rsidR="00827572">
        <w:rPr>
          <w:rFonts w:ascii="Tahoma" w:hAnsi="Tahoma" w:cs="Tahoma"/>
        </w:rPr>
        <w:t xml:space="preserve"> to (4) Raycom 48 MP camcorders</w:t>
      </w:r>
      <w:r w:rsidR="00165AF0">
        <w:rPr>
          <w:rFonts w:ascii="Tahoma" w:hAnsi="Tahoma" w:cs="Tahoma"/>
        </w:rPr>
        <w:t xml:space="preserve"> ($240/</w:t>
      </w:r>
      <w:proofErr w:type="spellStart"/>
      <w:r w:rsidR="00165AF0">
        <w:rPr>
          <w:rFonts w:ascii="Tahoma" w:hAnsi="Tahoma" w:cs="Tahoma"/>
        </w:rPr>
        <w:t>ea</w:t>
      </w:r>
      <w:proofErr w:type="spellEnd"/>
      <w:r w:rsidR="00165AF0">
        <w:rPr>
          <w:rFonts w:ascii="Tahoma" w:hAnsi="Tahoma" w:cs="Tahoma"/>
        </w:rPr>
        <w:t xml:space="preserve">). </w:t>
      </w:r>
    </w:p>
    <w:p w14:paraId="3DCC9EB7" w14:textId="77777777" w:rsidR="00165AF0" w:rsidRDefault="00165AF0" w:rsidP="00EA0256">
      <w:pPr>
        <w:spacing w:after="0" w:line="240" w:lineRule="atLeast"/>
        <w:jc w:val="both"/>
        <w:rPr>
          <w:rFonts w:ascii="Tahoma" w:hAnsi="Tahoma" w:cs="Tahoma"/>
        </w:rPr>
      </w:pPr>
    </w:p>
    <w:p w14:paraId="1693802F" w14:textId="7A72297D" w:rsidR="00274491" w:rsidRDefault="00334F73" w:rsidP="00EA0256">
      <w:pPr>
        <w:spacing w:after="0" w:line="240" w:lineRule="atLeast"/>
        <w:jc w:val="both"/>
        <w:rPr>
          <w:rFonts w:ascii="Tahoma" w:hAnsi="Tahoma" w:cs="Tahoma"/>
        </w:rPr>
      </w:pPr>
      <w:r>
        <w:rPr>
          <w:rFonts w:ascii="Tahoma" w:hAnsi="Tahoma" w:cs="Tahoma"/>
        </w:rPr>
        <w:t xml:space="preserve">Mr. </w:t>
      </w:r>
      <w:proofErr w:type="spellStart"/>
      <w:r>
        <w:rPr>
          <w:rFonts w:ascii="Tahoma" w:hAnsi="Tahoma" w:cs="Tahoma"/>
        </w:rPr>
        <w:t>Kilar</w:t>
      </w:r>
      <w:proofErr w:type="spellEnd"/>
      <w:r>
        <w:rPr>
          <w:rFonts w:ascii="Tahoma" w:hAnsi="Tahoma" w:cs="Tahoma"/>
        </w:rPr>
        <w:t xml:space="preserve"> noted that Mr. Traynor’s visit and recommendations were helpful.  </w:t>
      </w:r>
      <w:r w:rsidR="00165AF0">
        <w:rPr>
          <w:rFonts w:ascii="Tahoma" w:hAnsi="Tahoma" w:cs="Tahoma"/>
        </w:rPr>
        <w:t xml:space="preserve">Mr. </w:t>
      </w:r>
      <w:proofErr w:type="spellStart"/>
      <w:r w:rsidR="00165AF0">
        <w:rPr>
          <w:rFonts w:ascii="Tahoma" w:hAnsi="Tahoma" w:cs="Tahoma"/>
        </w:rPr>
        <w:t>Kilar</w:t>
      </w:r>
      <w:proofErr w:type="spellEnd"/>
      <w:r w:rsidR="00165AF0">
        <w:rPr>
          <w:rFonts w:ascii="Tahoma" w:hAnsi="Tahoma" w:cs="Tahoma"/>
        </w:rPr>
        <w:t xml:space="preserve"> acknowledged that the School is essentially looking for the same things to be done</w:t>
      </w:r>
      <w:r w:rsidR="00BF7364">
        <w:rPr>
          <w:rFonts w:ascii="Tahoma" w:hAnsi="Tahoma" w:cs="Tahoma"/>
        </w:rPr>
        <w:t xml:space="preserve">, just over </w:t>
      </w:r>
      <w:r w:rsidR="00165AF0">
        <w:rPr>
          <w:rFonts w:ascii="Tahoma" w:hAnsi="Tahoma" w:cs="Tahoma"/>
        </w:rPr>
        <w:t>a longer period of time</w:t>
      </w:r>
      <w:r w:rsidR="00BF7364">
        <w:rPr>
          <w:rFonts w:ascii="Tahoma" w:hAnsi="Tahoma" w:cs="Tahoma"/>
        </w:rPr>
        <w:t>; a “compromise proposal”</w:t>
      </w:r>
      <w:r w:rsidR="00165AF0">
        <w:rPr>
          <w:rFonts w:ascii="Tahoma" w:hAnsi="Tahoma" w:cs="Tahoma"/>
        </w:rPr>
        <w:t>.</w:t>
      </w:r>
      <w:r w:rsidR="00051CCF">
        <w:rPr>
          <w:rFonts w:ascii="Tahoma" w:hAnsi="Tahoma" w:cs="Tahoma"/>
        </w:rPr>
        <w:t xml:space="preserve"> </w:t>
      </w:r>
      <w:r w:rsidR="00165AF0">
        <w:rPr>
          <w:rFonts w:ascii="Tahoma" w:hAnsi="Tahoma" w:cs="Tahoma"/>
        </w:rPr>
        <w:t xml:space="preserve">Mr. </w:t>
      </w:r>
      <w:proofErr w:type="spellStart"/>
      <w:r w:rsidR="00165AF0">
        <w:rPr>
          <w:rFonts w:ascii="Tahoma" w:hAnsi="Tahoma" w:cs="Tahoma"/>
        </w:rPr>
        <w:t>Kilar</w:t>
      </w:r>
      <w:proofErr w:type="spellEnd"/>
      <w:r w:rsidR="00165AF0">
        <w:rPr>
          <w:rFonts w:ascii="Tahoma" w:hAnsi="Tahoma" w:cs="Tahoma"/>
        </w:rPr>
        <w:t xml:space="preserve"> felt that the place to start was the </w:t>
      </w:r>
      <w:r w:rsidR="00BF7364">
        <w:rPr>
          <w:rFonts w:ascii="Tahoma" w:hAnsi="Tahoma" w:cs="Tahoma"/>
        </w:rPr>
        <w:t>switcher; maybe the Committee could consider this in their planning for FY 2020/2021.</w:t>
      </w:r>
      <w:r w:rsidR="00165AF0">
        <w:rPr>
          <w:rFonts w:ascii="Tahoma" w:hAnsi="Tahoma" w:cs="Tahoma"/>
        </w:rPr>
        <w:t xml:space="preserve">   </w:t>
      </w:r>
    </w:p>
    <w:p w14:paraId="2B0262C7" w14:textId="722DAC40" w:rsidR="007A126B" w:rsidRDefault="007A126B" w:rsidP="007A126B">
      <w:pPr>
        <w:spacing w:after="0" w:line="240" w:lineRule="atLeast"/>
        <w:jc w:val="both"/>
        <w:rPr>
          <w:rFonts w:ascii="Tahoma" w:hAnsi="Tahoma" w:cs="Tahoma"/>
        </w:rPr>
      </w:pPr>
      <w:r>
        <w:rPr>
          <w:rFonts w:ascii="Tahoma" w:hAnsi="Tahoma" w:cs="Tahoma"/>
        </w:rPr>
        <w:t xml:space="preserve"> </w:t>
      </w:r>
    </w:p>
    <w:p w14:paraId="513E5100" w14:textId="1B6DE86B" w:rsidR="00F2076C" w:rsidRPr="00F2076C" w:rsidRDefault="007A126B" w:rsidP="007A126B">
      <w:pPr>
        <w:spacing w:after="0" w:line="240" w:lineRule="atLeast"/>
        <w:jc w:val="both"/>
        <w:rPr>
          <w:rFonts w:ascii="Tahoma" w:hAnsi="Tahoma" w:cs="Tahoma"/>
          <w:b/>
        </w:rPr>
      </w:pPr>
      <w:r w:rsidRPr="00F2076C">
        <w:rPr>
          <w:rFonts w:ascii="Tahoma" w:hAnsi="Tahoma" w:cs="Tahoma"/>
          <w:b/>
        </w:rPr>
        <w:t xml:space="preserve">Chairman </w:t>
      </w:r>
      <w:proofErr w:type="spellStart"/>
      <w:r w:rsidRPr="00F2076C">
        <w:rPr>
          <w:rFonts w:ascii="Tahoma" w:hAnsi="Tahoma" w:cs="Tahoma"/>
          <w:b/>
        </w:rPr>
        <w:t>Castricone</w:t>
      </w:r>
      <w:proofErr w:type="spellEnd"/>
      <w:r w:rsidRPr="00F2076C">
        <w:rPr>
          <w:rFonts w:ascii="Tahoma" w:hAnsi="Tahoma" w:cs="Tahoma"/>
          <w:b/>
        </w:rPr>
        <w:t xml:space="preserve"> moved to table this until the other 2 </w:t>
      </w:r>
      <w:r w:rsidR="00051CCF">
        <w:rPr>
          <w:rFonts w:ascii="Tahoma" w:hAnsi="Tahoma" w:cs="Tahoma"/>
          <w:b/>
        </w:rPr>
        <w:t>parts of the prior agreement</w:t>
      </w:r>
      <w:r w:rsidRPr="00F2076C">
        <w:rPr>
          <w:rFonts w:ascii="Tahoma" w:hAnsi="Tahoma" w:cs="Tahoma"/>
          <w:b/>
        </w:rPr>
        <w:t xml:space="preserve"> were done; Treasurer LeBlanc seconded the motion. </w:t>
      </w:r>
    </w:p>
    <w:p w14:paraId="39F25A5B" w14:textId="77777777" w:rsidR="00F2076C" w:rsidRDefault="00F2076C" w:rsidP="007A126B">
      <w:pPr>
        <w:spacing w:after="0" w:line="240" w:lineRule="atLeast"/>
        <w:jc w:val="both"/>
        <w:rPr>
          <w:rFonts w:ascii="Tahoma" w:hAnsi="Tahoma" w:cs="Tahoma"/>
        </w:rPr>
      </w:pPr>
    </w:p>
    <w:p w14:paraId="64D6F4F8" w14:textId="77777777" w:rsidR="00051CCF" w:rsidRDefault="00F2076C" w:rsidP="007A126B">
      <w:pPr>
        <w:spacing w:after="0" w:line="240" w:lineRule="atLeast"/>
        <w:jc w:val="both"/>
        <w:rPr>
          <w:rFonts w:ascii="Tahoma" w:hAnsi="Tahoma" w:cs="Tahoma"/>
        </w:rPr>
      </w:pPr>
      <w:r>
        <w:rPr>
          <w:rFonts w:ascii="Tahoma" w:hAnsi="Tahoma" w:cs="Tahoma"/>
        </w:rPr>
        <w:t xml:space="preserve">Chairman </w:t>
      </w:r>
      <w:proofErr w:type="spellStart"/>
      <w:r>
        <w:rPr>
          <w:rFonts w:ascii="Tahoma" w:hAnsi="Tahoma" w:cs="Tahoma"/>
        </w:rPr>
        <w:t>Castricone</w:t>
      </w:r>
      <w:proofErr w:type="spellEnd"/>
      <w:r>
        <w:rPr>
          <w:rFonts w:ascii="Tahoma" w:hAnsi="Tahoma" w:cs="Tahoma"/>
        </w:rPr>
        <w:t xml:space="preserve"> explained that the 2 missing</w:t>
      </w:r>
      <w:r w:rsidR="00051CCF">
        <w:rPr>
          <w:rFonts w:ascii="Tahoma" w:hAnsi="Tahoma" w:cs="Tahoma"/>
        </w:rPr>
        <w:t xml:space="preserve"> components were</w:t>
      </w:r>
      <w:r>
        <w:rPr>
          <w:rFonts w:ascii="Tahoma" w:hAnsi="Tahoma" w:cs="Tahoma"/>
        </w:rPr>
        <w:t xml:space="preserve"> the inventory of PACT equipment at the School and meeting of PACT and the School to develop a unified plan has not yet occurred.</w:t>
      </w:r>
    </w:p>
    <w:p w14:paraId="7E5AAD0C" w14:textId="77777777" w:rsidR="00051CCF" w:rsidRDefault="00051CCF" w:rsidP="007A126B">
      <w:pPr>
        <w:spacing w:after="0" w:line="240" w:lineRule="atLeast"/>
        <w:jc w:val="both"/>
        <w:rPr>
          <w:rFonts w:ascii="Tahoma" w:hAnsi="Tahoma" w:cs="Tahoma"/>
        </w:rPr>
      </w:pPr>
    </w:p>
    <w:p w14:paraId="5FE2A538" w14:textId="61AA8727" w:rsidR="007A126B" w:rsidRDefault="00051CCF" w:rsidP="007A126B">
      <w:pPr>
        <w:spacing w:after="0" w:line="240" w:lineRule="atLeast"/>
        <w:jc w:val="both"/>
        <w:rPr>
          <w:rFonts w:ascii="Tahoma" w:hAnsi="Tahoma" w:cs="Tahoma"/>
        </w:rPr>
      </w:pPr>
      <w:r w:rsidRPr="00051CCF">
        <w:rPr>
          <w:rFonts w:ascii="Tahoma" w:hAnsi="Tahoma" w:cs="Tahoma"/>
          <w:b/>
        </w:rPr>
        <w:t xml:space="preserve">The vote was three in favor with Secretary Knudsen and Mr. Traynor abstaining; </w:t>
      </w:r>
      <w:proofErr w:type="gramStart"/>
      <w:r w:rsidRPr="00051CCF">
        <w:rPr>
          <w:rFonts w:ascii="Tahoma" w:hAnsi="Tahoma" w:cs="Tahoma"/>
          <w:b/>
        </w:rPr>
        <w:t>so</w:t>
      </w:r>
      <w:proofErr w:type="gramEnd"/>
      <w:r w:rsidRPr="00051CCF">
        <w:rPr>
          <w:rFonts w:ascii="Tahoma" w:hAnsi="Tahoma" w:cs="Tahoma"/>
          <w:b/>
        </w:rPr>
        <w:t xml:space="preserve"> moved</w:t>
      </w:r>
      <w:r>
        <w:rPr>
          <w:rFonts w:ascii="Tahoma" w:hAnsi="Tahoma" w:cs="Tahoma"/>
        </w:rPr>
        <w:t xml:space="preserve">. </w:t>
      </w:r>
      <w:r w:rsidR="007A126B">
        <w:rPr>
          <w:rFonts w:ascii="Tahoma" w:hAnsi="Tahoma" w:cs="Tahoma"/>
        </w:rPr>
        <w:t xml:space="preserve">  </w:t>
      </w:r>
    </w:p>
    <w:p w14:paraId="660FDFFF" w14:textId="1892D0AC" w:rsidR="00051CCF" w:rsidRDefault="00051CCF" w:rsidP="007A126B">
      <w:pPr>
        <w:spacing w:after="0" w:line="240" w:lineRule="atLeast"/>
        <w:jc w:val="both"/>
        <w:rPr>
          <w:rFonts w:ascii="Tahoma" w:hAnsi="Tahoma" w:cs="Tahoma"/>
        </w:rPr>
      </w:pPr>
    </w:p>
    <w:p w14:paraId="4A40AAD1" w14:textId="32BB93D3" w:rsidR="007A126B" w:rsidRPr="0081318F" w:rsidRDefault="00051CCF" w:rsidP="00EA0256">
      <w:pPr>
        <w:spacing w:after="0" w:line="240" w:lineRule="atLeast"/>
        <w:jc w:val="both"/>
        <w:rPr>
          <w:rFonts w:ascii="Tahoma" w:hAnsi="Tahoma" w:cs="Tahoma"/>
        </w:rPr>
      </w:pPr>
      <w:r>
        <w:rPr>
          <w:rFonts w:ascii="Tahoma" w:hAnsi="Tahoma" w:cs="Tahoma"/>
        </w:rPr>
        <w:t xml:space="preserve">Mr. </w:t>
      </w:r>
      <w:proofErr w:type="spellStart"/>
      <w:r>
        <w:rPr>
          <w:rFonts w:ascii="Tahoma" w:hAnsi="Tahoma" w:cs="Tahoma"/>
        </w:rPr>
        <w:t>Kilar</w:t>
      </w:r>
      <w:proofErr w:type="spellEnd"/>
      <w:r>
        <w:rPr>
          <w:rFonts w:ascii="Tahoma" w:hAnsi="Tahoma" w:cs="Tahoma"/>
        </w:rPr>
        <w:t>, Ms. Peterson, and Mr. Richardson departed the meeting at 7:11pm.</w:t>
      </w:r>
    </w:p>
    <w:p w14:paraId="317AEB44" w14:textId="77777777" w:rsidR="00983E08" w:rsidRDefault="00983E08" w:rsidP="00EA0256">
      <w:pPr>
        <w:spacing w:after="0" w:line="240" w:lineRule="atLeast"/>
        <w:jc w:val="both"/>
        <w:rPr>
          <w:rFonts w:ascii="Tahoma" w:hAnsi="Tahoma" w:cs="Tahoma"/>
          <w:i/>
        </w:rPr>
      </w:pPr>
    </w:p>
    <w:p w14:paraId="3CB5A56D" w14:textId="0FA8B02F" w:rsidR="000537C0" w:rsidRDefault="00AF3F9B" w:rsidP="00CE20BD">
      <w:pPr>
        <w:spacing w:after="0" w:line="240" w:lineRule="atLeast"/>
        <w:jc w:val="both"/>
        <w:rPr>
          <w:rFonts w:ascii="Tahoma" w:hAnsi="Tahoma" w:cs="Tahoma"/>
          <w:i/>
        </w:rPr>
      </w:pPr>
      <w:r>
        <w:rPr>
          <w:rFonts w:ascii="Tahoma" w:hAnsi="Tahoma" w:cs="Tahoma"/>
          <w:i/>
        </w:rPr>
        <w:t>3.</w:t>
      </w:r>
      <w:r w:rsidR="00983E08">
        <w:rPr>
          <w:rFonts w:ascii="Tahoma" w:hAnsi="Tahoma" w:cs="Tahoma"/>
          <w:i/>
        </w:rPr>
        <w:t>2</w:t>
      </w:r>
      <w:r>
        <w:rPr>
          <w:rFonts w:ascii="Tahoma" w:hAnsi="Tahoma" w:cs="Tahoma"/>
          <w:i/>
        </w:rPr>
        <w:t xml:space="preserve">     </w:t>
      </w:r>
      <w:r w:rsidR="00494BFB">
        <w:rPr>
          <w:rFonts w:ascii="Tahoma" w:hAnsi="Tahoma" w:cs="Tahoma"/>
          <w:i/>
        </w:rPr>
        <w:t xml:space="preserve"> </w:t>
      </w:r>
      <w:r w:rsidR="00CE20BD">
        <w:rPr>
          <w:rFonts w:ascii="Tahoma" w:hAnsi="Tahoma" w:cs="Tahoma"/>
          <w:i/>
        </w:rPr>
        <w:t>Lighting</w:t>
      </w:r>
    </w:p>
    <w:p w14:paraId="557BBC90" w14:textId="4FA6E248" w:rsidR="00051CCF" w:rsidRDefault="00051CCF" w:rsidP="00CE20BD">
      <w:pPr>
        <w:spacing w:after="0" w:line="240" w:lineRule="atLeast"/>
        <w:jc w:val="both"/>
        <w:rPr>
          <w:rFonts w:ascii="Tahoma" w:hAnsi="Tahoma" w:cs="Tahoma"/>
          <w:i/>
        </w:rPr>
      </w:pPr>
    </w:p>
    <w:p w14:paraId="5043B467" w14:textId="2EF60697" w:rsidR="00051CCF" w:rsidRPr="00051CCF" w:rsidRDefault="00494AE3" w:rsidP="00CE20BD">
      <w:pPr>
        <w:spacing w:after="0" w:line="240" w:lineRule="atLeast"/>
        <w:jc w:val="both"/>
        <w:rPr>
          <w:rFonts w:ascii="Tahoma" w:hAnsi="Tahoma" w:cs="Tahoma"/>
        </w:rPr>
      </w:pPr>
      <w:r>
        <w:rPr>
          <w:rFonts w:ascii="Tahoma" w:hAnsi="Tahoma" w:cs="Tahoma"/>
        </w:rPr>
        <w:t xml:space="preserve">The lighting project started Friday; the crew ran into problems (i.e. couldn’t find joists).  Mike Oleson came in Monday morning and gave some advice on construction.  Rods were hung on 2x10 stringers; Mr. Heuer wondered if the span was too great for 2x10s—Chairman </w:t>
      </w:r>
      <w:proofErr w:type="spellStart"/>
      <w:r>
        <w:rPr>
          <w:rFonts w:ascii="Tahoma" w:hAnsi="Tahoma" w:cs="Tahoma"/>
        </w:rPr>
        <w:t>Castricone</w:t>
      </w:r>
      <w:proofErr w:type="spellEnd"/>
      <w:r>
        <w:rPr>
          <w:rFonts w:ascii="Tahoma" w:hAnsi="Tahoma" w:cs="Tahoma"/>
        </w:rPr>
        <w:t xml:space="preserve"> noted that Mr. Oleson said it was safe.    </w:t>
      </w:r>
    </w:p>
    <w:p w14:paraId="5AAE861D" w14:textId="77777777" w:rsidR="00494BFB" w:rsidRPr="00AB07C3" w:rsidRDefault="00494BFB" w:rsidP="00CE20BD">
      <w:pPr>
        <w:spacing w:after="0" w:line="240" w:lineRule="atLeast"/>
        <w:jc w:val="both"/>
        <w:rPr>
          <w:rFonts w:ascii="Tahoma" w:hAnsi="Tahoma" w:cs="Tahoma"/>
        </w:rPr>
      </w:pPr>
    </w:p>
    <w:p w14:paraId="1F982CCD" w14:textId="113A1254" w:rsidR="001E3F8E" w:rsidRDefault="000537C0" w:rsidP="002F6E9D">
      <w:pPr>
        <w:spacing w:after="0" w:line="240" w:lineRule="atLeast"/>
        <w:jc w:val="both"/>
        <w:rPr>
          <w:rFonts w:ascii="Tahoma" w:hAnsi="Tahoma" w:cs="Tahoma"/>
          <w:i/>
        </w:rPr>
      </w:pPr>
      <w:r>
        <w:rPr>
          <w:rFonts w:ascii="Tahoma" w:hAnsi="Tahoma" w:cs="Tahoma"/>
          <w:i/>
        </w:rPr>
        <w:t>3.</w:t>
      </w:r>
      <w:r w:rsidR="00983E08">
        <w:rPr>
          <w:rFonts w:ascii="Tahoma" w:hAnsi="Tahoma" w:cs="Tahoma"/>
          <w:i/>
        </w:rPr>
        <w:t>3</w:t>
      </w:r>
      <w:r w:rsidR="00494BFB">
        <w:rPr>
          <w:rFonts w:ascii="Tahoma" w:hAnsi="Tahoma" w:cs="Tahoma"/>
          <w:i/>
        </w:rPr>
        <w:tab/>
        <w:t>Backdrop</w:t>
      </w:r>
    </w:p>
    <w:p w14:paraId="7BDDC993" w14:textId="52305670" w:rsidR="00051CCF" w:rsidRDefault="00051CCF" w:rsidP="002F6E9D">
      <w:pPr>
        <w:spacing w:after="0" w:line="240" w:lineRule="atLeast"/>
        <w:jc w:val="both"/>
        <w:rPr>
          <w:rFonts w:ascii="Tahoma" w:hAnsi="Tahoma" w:cs="Tahoma"/>
          <w:i/>
        </w:rPr>
      </w:pPr>
    </w:p>
    <w:p w14:paraId="2370D909" w14:textId="23D215DC" w:rsidR="00051CCF" w:rsidRPr="00051CCF" w:rsidRDefault="00051CCF" w:rsidP="002F6E9D">
      <w:pPr>
        <w:spacing w:after="0" w:line="240" w:lineRule="atLeast"/>
        <w:jc w:val="both"/>
        <w:rPr>
          <w:rFonts w:ascii="Tahoma" w:hAnsi="Tahoma" w:cs="Tahoma"/>
        </w:rPr>
      </w:pPr>
      <w:r>
        <w:rPr>
          <w:rFonts w:ascii="Tahoma" w:hAnsi="Tahoma" w:cs="Tahoma"/>
        </w:rPr>
        <w:t>Mr. Traynor will install the new backdrop tomorrow; Treasurer LeBlanc will be able to assist part of the day.</w:t>
      </w:r>
    </w:p>
    <w:p w14:paraId="5A4351FC" w14:textId="31D45696" w:rsidR="00494BFB" w:rsidRDefault="00494BFB" w:rsidP="002F6E9D">
      <w:pPr>
        <w:spacing w:after="0" w:line="240" w:lineRule="atLeast"/>
        <w:jc w:val="both"/>
        <w:rPr>
          <w:rFonts w:ascii="Tahoma" w:hAnsi="Tahoma" w:cs="Tahoma"/>
          <w:i/>
        </w:rPr>
      </w:pPr>
    </w:p>
    <w:p w14:paraId="3A0A7F86" w14:textId="11FC99EA" w:rsidR="00494BFB" w:rsidRDefault="00494BFB" w:rsidP="002F6E9D">
      <w:pPr>
        <w:spacing w:after="0" w:line="240" w:lineRule="atLeast"/>
        <w:jc w:val="both"/>
        <w:rPr>
          <w:rFonts w:ascii="Tahoma" w:hAnsi="Tahoma" w:cs="Tahoma"/>
          <w:i/>
        </w:rPr>
      </w:pPr>
      <w:r>
        <w:rPr>
          <w:rFonts w:ascii="Tahoma" w:hAnsi="Tahoma" w:cs="Tahoma"/>
          <w:i/>
        </w:rPr>
        <w:t>3.4</w:t>
      </w:r>
      <w:r>
        <w:rPr>
          <w:rFonts w:ascii="Tahoma" w:hAnsi="Tahoma" w:cs="Tahoma"/>
          <w:i/>
        </w:rPr>
        <w:tab/>
        <w:t>Part-Time Studio Position Job Description</w:t>
      </w:r>
    </w:p>
    <w:p w14:paraId="22A95B49" w14:textId="15604201" w:rsidR="00494AE3" w:rsidRDefault="00494AE3" w:rsidP="002F6E9D">
      <w:pPr>
        <w:spacing w:after="0" w:line="240" w:lineRule="atLeast"/>
        <w:jc w:val="both"/>
        <w:rPr>
          <w:rFonts w:ascii="Tahoma" w:hAnsi="Tahoma" w:cs="Tahoma"/>
          <w:i/>
        </w:rPr>
      </w:pPr>
    </w:p>
    <w:p w14:paraId="28D0E05B" w14:textId="2CE88EEC" w:rsidR="00494AE3" w:rsidRDefault="00494AE3" w:rsidP="002F6E9D">
      <w:pPr>
        <w:spacing w:after="0" w:line="240" w:lineRule="atLeast"/>
        <w:jc w:val="both"/>
        <w:rPr>
          <w:rFonts w:ascii="Tahoma" w:hAnsi="Tahoma" w:cs="Tahoma"/>
        </w:rPr>
      </w:pPr>
      <w:r>
        <w:rPr>
          <w:rFonts w:ascii="Tahoma" w:hAnsi="Tahoma" w:cs="Tahoma"/>
        </w:rPr>
        <w:t xml:space="preserve">Co-Chairman Grimm, Mr. Traynor, and Mr. Cannon revised the Part-Time studio position job description.  </w:t>
      </w:r>
    </w:p>
    <w:p w14:paraId="70BFAFD3" w14:textId="1B5A1E03" w:rsidR="00494AE3" w:rsidRDefault="00494AE3" w:rsidP="002F6E9D">
      <w:pPr>
        <w:spacing w:after="0" w:line="240" w:lineRule="atLeast"/>
        <w:jc w:val="both"/>
        <w:rPr>
          <w:rFonts w:ascii="Tahoma" w:hAnsi="Tahoma" w:cs="Tahoma"/>
        </w:rPr>
      </w:pPr>
    </w:p>
    <w:p w14:paraId="6B3E078B" w14:textId="55D22195" w:rsidR="00494AE3" w:rsidRDefault="00494AE3" w:rsidP="002F6E9D">
      <w:pPr>
        <w:spacing w:after="0" w:line="240" w:lineRule="atLeast"/>
        <w:jc w:val="both"/>
        <w:rPr>
          <w:rFonts w:ascii="Tahoma" w:hAnsi="Tahoma" w:cs="Tahoma"/>
        </w:rPr>
      </w:pPr>
      <w:r>
        <w:rPr>
          <w:rFonts w:ascii="Tahoma" w:hAnsi="Tahoma" w:cs="Tahoma"/>
        </w:rPr>
        <w:t>Notable edits are as follows:</w:t>
      </w:r>
    </w:p>
    <w:p w14:paraId="5A31B0FD" w14:textId="77777777" w:rsidR="00494AE3" w:rsidRDefault="00494AE3" w:rsidP="00494AE3">
      <w:pPr>
        <w:pStyle w:val="ListParagraph"/>
        <w:numPr>
          <w:ilvl w:val="0"/>
          <w:numId w:val="35"/>
        </w:numPr>
        <w:spacing w:after="0" w:line="240" w:lineRule="atLeast"/>
        <w:jc w:val="both"/>
        <w:rPr>
          <w:rFonts w:ascii="Tahoma" w:hAnsi="Tahoma" w:cs="Tahoma"/>
        </w:rPr>
      </w:pPr>
      <w:r>
        <w:rPr>
          <w:rFonts w:ascii="Tahoma" w:hAnsi="Tahoma" w:cs="Tahoma"/>
        </w:rPr>
        <w:t>Under Technical Knowledge, “shooting” was changed to “filming”</w:t>
      </w:r>
    </w:p>
    <w:p w14:paraId="43ECC48E" w14:textId="458F7BA3" w:rsidR="00494AE3" w:rsidRDefault="00494AE3" w:rsidP="00494AE3">
      <w:pPr>
        <w:pStyle w:val="ListParagraph"/>
        <w:numPr>
          <w:ilvl w:val="0"/>
          <w:numId w:val="35"/>
        </w:numPr>
        <w:spacing w:after="0" w:line="240" w:lineRule="atLeast"/>
        <w:jc w:val="both"/>
        <w:rPr>
          <w:rFonts w:ascii="Tahoma" w:hAnsi="Tahoma" w:cs="Tahoma"/>
        </w:rPr>
      </w:pPr>
      <w:r>
        <w:rPr>
          <w:rFonts w:ascii="Tahoma" w:hAnsi="Tahoma" w:cs="Tahoma"/>
        </w:rPr>
        <w:t xml:space="preserve">Added: the employee </w:t>
      </w:r>
      <w:r w:rsidR="006929E3">
        <w:rPr>
          <w:rFonts w:ascii="Tahoma" w:hAnsi="Tahoma" w:cs="Tahoma"/>
        </w:rPr>
        <w:t>shall</w:t>
      </w:r>
      <w:r>
        <w:rPr>
          <w:rFonts w:ascii="Tahoma" w:hAnsi="Tahoma" w:cs="Tahoma"/>
        </w:rPr>
        <w:t xml:space="preserve"> follow the Chester Personnel Policy</w:t>
      </w:r>
    </w:p>
    <w:p w14:paraId="7B91C00A" w14:textId="0142BF14" w:rsidR="00494AE3" w:rsidRDefault="00494AE3" w:rsidP="00494AE3">
      <w:pPr>
        <w:pStyle w:val="ListParagraph"/>
        <w:numPr>
          <w:ilvl w:val="0"/>
          <w:numId w:val="35"/>
        </w:numPr>
        <w:spacing w:after="0" w:line="240" w:lineRule="atLeast"/>
        <w:jc w:val="both"/>
        <w:rPr>
          <w:rFonts w:ascii="Tahoma" w:hAnsi="Tahoma" w:cs="Tahoma"/>
        </w:rPr>
      </w:pPr>
      <w:r>
        <w:rPr>
          <w:rFonts w:ascii="Tahoma" w:hAnsi="Tahoma" w:cs="Tahoma"/>
        </w:rPr>
        <w:t xml:space="preserve">Clarified: the employee </w:t>
      </w:r>
      <w:r w:rsidR="00C37495">
        <w:rPr>
          <w:rFonts w:ascii="Tahoma" w:hAnsi="Tahoma" w:cs="Tahoma"/>
        </w:rPr>
        <w:t>shall</w:t>
      </w:r>
      <w:r>
        <w:rPr>
          <w:rFonts w:ascii="Tahoma" w:hAnsi="Tahoma" w:cs="Tahoma"/>
        </w:rPr>
        <w:t xml:space="preserve"> maintain </w:t>
      </w:r>
      <w:r w:rsidR="00C37495">
        <w:rPr>
          <w:rFonts w:ascii="Tahoma" w:hAnsi="Tahoma" w:cs="Tahoma"/>
        </w:rPr>
        <w:t>studio resources &amp; the</w:t>
      </w:r>
      <w:r>
        <w:rPr>
          <w:rFonts w:ascii="Tahoma" w:hAnsi="Tahoma" w:cs="Tahoma"/>
        </w:rPr>
        <w:t xml:space="preserve"> schedule</w:t>
      </w:r>
      <w:r w:rsidR="00C37495">
        <w:rPr>
          <w:rFonts w:ascii="Tahoma" w:hAnsi="Tahoma" w:cs="Tahoma"/>
        </w:rPr>
        <w:t xml:space="preserve"> of </w:t>
      </w:r>
      <w:r>
        <w:rPr>
          <w:rFonts w:ascii="Tahoma" w:hAnsi="Tahoma" w:cs="Tahoma"/>
        </w:rPr>
        <w:t xml:space="preserve">studio events </w:t>
      </w:r>
    </w:p>
    <w:p w14:paraId="20D5D1C9" w14:textId="77777777" w:rsidR="00C37495" w:rsidRDefault="00C37495" w:rsidP="00494AE3">
      <w:pPr>
        <w:pStyle w:val="ListParagraph"/>
        <w:numPr>
          <w:ilvl w:val="0"/>
          <w:numId w:val="35"/>
        </w:numPr>
        <w:spacing w:after="0" w:line="240" w:lineRule="atLeast"/>
        <w:jc w:val="both"/>
        <w:rPr>
          <w:rFonts w:ascii="Tahoma" w:hAnsi="Tahoma" w:cs="Tahoma"/>
        </w:rPr>
      </w:pPr>
      <w:r>
        <w:rPr>
          <w:rFonts w:ascii="Tahoma" w:hAnsi="Tahoma" w:cs="Tahoma"/>
        </w:rPr>
        <w:t>Added: the employee shall ensure coverage of key events such as Town Fair, Town Meeting, public hearings, etc.</w:t>
      </w:r>
    </w:p>
    <w:p w14:paraId="01E27CB1" w14:textId="77777777" w:rsidR="00C37495" w:rsidRDefault="00C37495" w:rsidP="00C37495">
      <w:pPr>
        <w:spacing w:after="0" w:line="240" w:lineRule="atLeast"/>
        <w:jc w:val="both"/>
        <w:rPr>
          <w:rFonts w:ascii="Tahoma" w:hAnsi="Tahoma" w:cs="Tahoma"/>
        </w:rPr>
      </w:pPr>
    </w:p>
    <w:p w14:paraId="33803BB8" w14:textId="77777777" w:rsidR="00C37495" w:rsidRDefault="00C37495" w:rsidP="00C37495">
      <w:pPr>
        <w:spacing w:after="0" w:line="240" w:lineRule="atLeast"/>
        <w:jc w:val="both"/>
        <w:rPr>
          <w:rFonts w:ascii="Tahoma" w:hAnsi="Tahoma" w:cs="Tahoma"/>
        </w:rPr>
      </w:pPr>
      <w:r>
        <w:rPr>
          <w:rFonts w:ascii="Tahoma" w:hAnsi="Tahoma" w:cs="Tahoma"/>
        </w:rPr>
        <w:t>The position will be advertised in the Tri Town Times and perhaps other places to be determined; BOS AA Doda will be back in the office Monday and will be asked for assistance.</w:t>
      </w:r>
    </w:p>
    <w:p w14:paraId="5494DBF2" w14:textId="77777777" w:rsidR="00C37495" w:rsidRDefault="00C37495" w:rsidP="00C37495">
      <w:pPr>
        <w:spacing w:after="0" w:line="240" w:lineRule="atLeast"/>
        <w:jc w:val="both"/>
        <w:rPr>
          <w:rFonts w:ascii="Tahoma" w:hAnsi="Tahoma" w:cs="Tahoma"/>
        </w:rPr>
      </w:pPr>
    </w:p>
    <w:p w14:paraId="795F2BB7" w14:textId="0052511F" w:rsidR="00494AE3" w:rsidRPr="00C50817" w:rsidRDefault="00C37495" w:rsidP="00C37495">
      <w:pPr>
        <w:spacing w:after="0" w:line="240" w:lineRule="atLeast"/>
        <w:jc w:val="both"/>
        <w:rPr>
          <w:rFonts w:ascii="Tahoma" w:hAnsi="Tahoma" w:cs="Tahoma"/>
          <w:b/>
        </w:rPr>
      </w:pPr>
      <w:r w:rsidRPr="00C50817">
        <w:rPr>
          <w:rFonts w:ascii="Tahoma" w:hAnsi="Tahoma" w:cs="Tahoma"/>
          <w:b/>
        </w:rPr>
        <w:t xml:space="preserve">Mr. Traynor moved to accept the Part-Time Studio Coordinator job description as amended; Treasurer LeBlanc seconded the motion. The vote was unanimous in the affirmative; </w:t>
      </w:r>
      <w:proofErr w:type="gramStart"/>
      <w:r w:rsidRPr="00C50817">
        <w:rPr>
          <w:rFonts w:ascii="Tahoma" w:hAnsi="Tahoma" w:cs="Tahoma"/>
          <w:b/>
        </w:rPr>
        <w:t>so</w:t>
      </w:r>
      <w:proofErr w:type="gramEnd"/>
      <w:r w:rsidRPr="00C50817">
        <w:rPr>
          <w:rFonts w:ascii="Tahoma" w:hAnsi="Tahoma" w:cs="Tahoma"/>
          <w:b/>
        </w:rPr>
        <w:t xml:space="preserve"> moved.    </w:t>
      </w:r>
      <w:r w:rsidR="00494AE3" w:rsidRPr="00C50817">
        <w:rPr>
          <w:rFonts w:ascii="Tahoma" w:hAnsi="Tahoma" w:cs="Tahoma"/>
          <w:b/>
        </w:rPr>
        <w:t xml:space="preserve"> </w:t>
      </w:r>
    </w:p>
    <w:p w14:paraId="16B29C59" w14:textId="5736D337" w:rsidR="00494BFB" w:rsidRDefault="00494BFB" w:rsidP="002F6E9D">
      <w:pPr>
        <w:spacing w:after="0" w:line="240" w:lineRule="atLeast"/>
        <w:jc w:val="both"/>
        <w:rPr>
          <w:rFonts w:ascii="Tahoma" w:hAnsi="Tahoma" w:cs="Tahoma"/>
          <w:i/>
        </w:rPr>
      </w:pPr>
    </w:p>
    <w:p w14:paraId="6D51BCCB" w14:textId="6028832D" w:rsidR="00494BFB" w:rsidRDefault="00494BFB" w:rsidP="002F6E9D">
      <w:pPr>
        <w:spacing w:after="0" w:line="240" w:lineRule="atLeast"/>
        <w:jc w:val="both"/>
        <w:rPr>
          <w:rFonts w:ascii="Tahoma" w:hAnsi="Tahoma" w:cs="Tahoma"/>
          <w:i/>
        </w:rPr>
      </w:pPr>
      <w:r>
        <w:rPr>
          <w:rFonts w:ascii="Tahoma" w:hAnsi="Tahoma" w:cs="Tahoma"/>
          <w:i/>
        </w:rPr>
        <w:t>3.5</w:t>
      </w:r>
      <w:r>
        <w:rPr>
          <w:rFonts w:ascii="Tahoma" w:hAnsi="Tahoma" w:cs="Tahoma"/>
          <w:i/>
        </w:rPr>
        <w:tab/>
        <w:t>PACT Policies &amp; Charter</w:t>
      </w:r>
    </w:p>
    <w:p w14:paraId="0D3D4718" w14:textId="357001BB" w:rsidR="00C50817" w:rsidRDefault="00C50817" w:rsidP="002F6E9D">
      <w:pPr>
        <w:spacing w:after="0" w:line="240" w:lineRule="atLeast"/>
        <w:jc w:val="both"/>
        <w:rPr>
          <w:rFonts w:ascii="Tahoma" w:hAnsi="Tahoma" w:cs="Tahoma"/>
          <w:i/>
        </w:rPr>
      </w:pPr>
    </w:p>
    <w:p w14:paraId="7C4717E7" w14:textId="77777777" w:rsidR="00C50817" w:rsidRDefault="00C50817" w:rsidP="002F6E9D">
      <w:pPr>
        <w:spacing w:after="0" w:line="240" w:lineRule="atLeast"/>
        <w:jc w:val="both"/>
        <w:rPr>
          <w:rFonts w:ascii="Tahoma" w:hAnsi="Tahoma" w:cs="Tahoma"/>
        </w:rPr>
      </w:pPr>
      <w:r>
        <w:rPr>
          <w:rFonts w:ascii="Tahoma" w:hAnsi="Tahoma" w:cs="Tahoma"/>
        </w:rPr>
        <w:t>Mr. Traynor read the draft PACT Policies &amp; Charter aloud and the Committee discussed amendments.</w:t>
      </w:r>
    </w:p>
    <w:p w14:paraId="40A517C5" w14:textId="77777777" w:rsidR="00C50817" w:rsidRDefault="00C50817" w:rsidP="002F6E9D">
      <w:pPr>
        <w:spacing w:after="0" w:line="240" w:lineRule="atLeast"/>
        <w:jc w:val="both"/>
        <w:rPr>
          <w:rFonts w:ascii="Tahoma" w:hAnsi="Tahoma" w:cs="Tahoma"/>
        </w:rPr>
      </w:pPr>
    </w:p>
    <w:p w14:paraId="24FF20AD" w14:textId="7F4003E0" w:rsidR="00C50817" w:rsidRPr="004056DA" w:rsidRDefault="002E4AA1" w:rsidP="002F6E9D">
      <w:pPr>
        <w:spacing w:after="0" w:line="240" w:lineRule="atLeast"/>
        <w:jc w:val="both"/>
        <w:rPr>
          <w:rFonts w:ascii="Tahoma" w:hAnsi="Tahoma" w:cs="Tahoma"/>
          <w:b/>
        </w:rPr>
      </w:pPr>
      <w:r w:rsidRPr="004056DA">
        <w:rPr>
          <w:rFonts w:ascii="Tahoma" w:hAnsi="Tahoma" w:cs="Tahoma"/>
          <w:b/>
        </w:rPr>
        <w:t>Mr. Traynor moved to add, “the Coordinator will be supervised by the PACT Committee and follow its discretion</w:t>
      </w:r>
      <w:r w:rsidR="00E23DDB" w:rsidRPr="004056DA">
        <w:rPr>
          <w:rFonts w:ascii="Tahoma" w:hAnsi="Tahoma" w:cs="Tahoma"/>
          <w:b/>
        </w:rPr>
        <w:t xml:space="preserve">” </w:t>
      </w:r>
      <w:r w:rsidR="004056DA" w:rsidRPr="004056DA">
        <w:rPr>
          <w:rFonts w:ascii="Tahoma" w:hAnsi="Tahoma" w:cs="Tahoma"/>
          <w:b/>
        </w:rPr>
        <w:t xml:space="preserve">on page 2, under “Coordinator”; Treasurer LeBlanc seconded the motion.  The vote was unanimous in the affirmative; </w:t>
      </w:r>
      <w:proofErr w:type="gramStart"/>
      <w:r w:rsidR="004056DA" w:rsidRPr="004056DA">
        <w:rPr>
          <w:rFonts w:ascii="Tahoma" w:hAnsi="Tahoma" w:cs="Tahoma"/>
          <w:b/>
        </w:rPr>
        <w:t>so</w:t>
      </w:r>
      <w:proofErr w:type="gramEnd"/>
      <w:r w:rsidR="004056DA" w:rsidRPr="004056DA">
        <w:rPr>
          <w:rFonts w:ascii="Tahoma" w:hAnsi="Tahoma" w:cs="Tahoma"/>
          <w:b/>
        </w:rPr>
        <w:t xml:space="preserve"> moved.  </w:t>
      </w:r>
      <w:r w:rsidRPr="004056DA">
        <w:rPr>
          <w:rFonts w:ascii="Tahoma" w:hAnsi="Tahoma" w:cs="Tahoma"/>
          <w:b/>
        </w:rPr>
        <w:t xml:space="preserve"> </w:t>
      </w:r>
      <w:r w:rsidR="00C50817" w:rsidRPr="004056DA">
        <w:rPr>
          <w:rFonts w:ascii="Tahoma" w:hAnsi="Tahoma" w:cs="Tahoma"/>
          <w:b/>
        </w:rPr>
        <w:t xml:space="preserve">  </w:t>
      </w:r>
    </w:p>
    <w:p w14:paraId="63B85479" w14:textId="18099299" w:rsidR="00494BFB" w:rsidRDefault="00494BFB" w:rsidP="002F6E9D">
      <w:pPr>
        <w:spacing w:after="0" w:line="240" w:lineRule="atLeast"/>
        <w:jc w:val="both"/>
        <w:rPr>
          <w:rFonts w:ascii="Tahoma" w:hAnsi="Tahoma" w:cs="Tahoma"/>
          <w:i/>
        </w:rPr>
      </w:pPr>
    </w:p>
    <w:p w14:paraId="60F464C0" w14:textId="77777777" w:rsidR="004056DA" w:rsidRDefault="004056DA" w:rsidP="002F6E9D">
      <w:pPr>
        <w:spacing w:after="0" w:line="240" w:lineRule="atLeast"/>
        <w:jc w:val="both"/>
        <w:rPr>
          <w:rFonts w:ascii="Tahoma" w:hAnsi="Tahoma" w:cs="Tahoma"/>
        </w:rPr>
      </w:pPr>
      <w:r>
        <w:rPr>
          <w:rFonts w:ascii="Tahoma" w:hAnsi="Tahoma" w:cs="Tahoma"/>
        </w:rPr>
        <w:t xml:space="preserve">It was agreed that the list of </w:t>
      </w:r>
      <w:r w:rsidRPr="001A47D4">
        <w:rPr>
          <w:rFonts w:ascii="Tahoma" w:hAnsi="Tahoma" w:cs="Tahoma"/>
          <w:b/>
        </w:rPr>
        <w:t>1-11 describing the Coordinator’s duties</w:t>
      </w:r>
      <w:r>
        <w:rPr>
          <w:rFonts w:ascii="Tahoma" w:hAnsi="Tahoma" w:cs="Tahoma"/>
        </w:rPr>
        <w:t xml:space="preserve"> would be replaced with the amended list from the Part-Time Studio Coordinator job description.  </w:t>
      </w:r>
    </w:p>
    <w:p w14:paraId="4613F9DD" w14:textId="77777777" w:rsidR="004056DA" w:rsidRDefault="004056DA" w:rsidP="002F6E9D">
      <w:pPr>
        <w:spacing w:after="0" w:line="240" w:lineRule="atLeast"/>
        <w:jc w:val="both"/>
        <w:rPr>
          <w:rFonts w:ascii="Tahoma" w:hAnsi="Tahoma" w:cs="Tahoma"/>
        </w:rPr>
      </w:pPr>
    </w:p>
    <w:p w14:paraId="4249BB3E" w14:textId="28568D37" w:rsidR="004056DA" w:rsidRDefault="004056DA" w:rsidP="002F6E9D">
      <w:pPr>
        <w:spacing w:after="0" w:line="240" w:lineRule="atLeast"/>
        <w:jc w:val="both"/>
        <w:rPr>
          <w:rFonts w:ascii="Tahoma" w:hAnsi="Tahoma" w:cs="Tahoma"/>
        </w:rPr>
      </w:pPr>
      <w:r>
        <w:rPr>
          <w:rFonts w:ascii="Tahoma" w:hAnsi="Tahoma" w:cs="Tahoma"/>
        </w:rPr>
        <w:t xml:space="preserve">On </w:t>
      </w:r>
      <w:r w:rsidRPr="001A47D4">
        <w:rPr>
          <w:rFonts w:ascii="Tahoma" w:hAnsi="Tahoma" w:cs="Tahoma"/>
          <w:b/>
        </w:rPr>
        <w:t xml:space="preserve">page 3, </w:t>
      </w:r>
      <w:r w:rsidR="005823D8" w:rsidRPr="001A47D4">
        <w:rPr>
          <w:rFonts w:ascii="Tahoma" w:hAnsi="Tahoma" w:cs="Tahoma"/>
          <w:b/>
        </w:rPr>
        <w:t>item #3</w:t>
      </w:r>
      <w:r w:rsidR="004B16E6">
        <w:rPr>
          <w:rFonts w:ascii="Tahoma" w:hAnsi="Tahoma" w:cs="Tahoma"/>
        </w:rPr>
        <w:t xml:space="preserve"> -- regarding each community member’s right to have a program air at least once – it was agreed to add, “as there is airtime available.”</w:t>
      </w:r>
    </w:p>
    <w:p w14:paraId="1B744BBA" w14:textId="5C2F9DB9" w:rsidR="004B16E6" w:rsidRDefault="004B16E6" w:rsidP="002F6E9D">
      <w:pPr>
        <w:spacing w:after="0" w:line="240" w:lineRule="atLeast"/>
        <w:jc w:val="both"/>
        <w:rPr>
          <w:rFonts w:ascii="Tahoma" w:hAnsi="Tahoma" w:cs="Tahoma"/>
        </w:rPr>
      </w:pPr>
    </w:p>
    <w:p w14:paraId="703E9C75" w14:textId="72AB1D21" w:rsidR="000058EB" w:rsidRDefault="00CE024B" w:rsidP="002F6E9D">
      <w:pPr>
        <w:spacing w:after="0" w:line="240" w:lineRule="atLeast"/>
        <w:jc w:val="both"/>
        <w:rPr>
          <w:rFonts w:ascii="Tahoma" w:hAnsi="Tahoma" w:cs="Tahoma"/>
        </w:rPr>
      </w:pPr>
      <w:r>
        <w:rPr>
          <w:rFonts w:ascii="Tahoma" w:hAnsi="Tahoma" w:cs="Tahoma"/>
        </w:rPr>
        <w:t>There was much</w:t>
      </w:r>
      <w:r w:rsidR="00E53C1B">
        <w:rPr>
          <w:rFonts w:ascii="Tahoma" w:hAnsi="Tahoma" w:cs="Tahoma"/>
        </w:rPr>
        <w:t xml:space="preserve"> discussion on what defined advertising</w:t>
      </w:r>
      <w:r>
        <w:rPr>
          <w:rFonts w:ascii="Tahoma" w:hAnsi="Tahoma" w:cs="Tahoma"/>
        </w:rPr>
        <w:t xml:space="preserve">, as outlined on </w:t>
      </w:r>
      <w:r w:rsidRPr="001A47D4">
        <w:rPr>
          <w:rFonts w:ascii="Tahoma" w:hAnsi="Tahoma" w:cs="Tahoma"/>
          <w:b/>
        </w:rPr>
        <w:t>page 3</w:t>
      </w:r>
      <w:r>
        <w:rPr>
          <w:rFonts w:ascii="Tahoma" w:hAnsi="Tahoma" w:cs="Tahoma"/>
        </w:rPr>
        <w:t xml:space="preserve"> under </w:t>
      </w:r>
      <w:r w:rsidRPr="001A47D4">
        <w:rPr>
          <w:rFonts w:ascii="Tahoma" w:hAnsi="Tahoma" w:cs="Tahoma"/>
          <w:b/>
        </w:rPr>
        <w:t>“Statement of Compliance”</w:t>
      </w:r>
      <w:r w:rsidR="00E53C1B">
        <w:rPr>
          <w:rFonts w:ascii="Tahoma" w:hAnsi="Tahoma" w:cs="Tahoma"/>
        </w:rPr>
        <w:t>.  Mr. Heuer wondered if a maple syrup</w:t>
      </w:r>
      <w:r>
        <w:rPr>
          <w:rFonts w:ascii="Tahoma" w:hAnsi="Tahoma" w:cs="Tahoma"/>
        </w:rPr>
        <w:t xml:space="preserve"> producer, for example,</w:t>
      </w:r>
      <w:r w:rsidR="00E53C1B">
        <w:rPr>
          <w:rFonts w:ascii="Tahoma" w:hAnsi="Tahoma" w:cs="Tahoma"/>
        </w:rPr>
        <w:t xml:space="preserve"> were featured as filler content</w:t>
      </w:r>
      <w:r>
        <w:rPr>
          <w:rFonts w:ascii="Tahoma" w:hAnsi="Tahoma" w:cs="Tahoma"/>
        </w:rPr>
        <w:t>:</w:t>
      </w:r>
      <w:r w:rsidR="00E53C1B">
        <w:rPr>
          <w:rFonts w:ascii="Tahoma" w:hAnsi="Tahoma" w:cs="Tahoma"/>
        </w:rPr>
        <w:t xml:space="preserve"> would this be considered advertisement?  Mr. Traynor felt that the key was whether “the sale of” something was being promoted; much like the guidelines PBS uses. Selectman D’Angelo suggested that </w:t>
      </w:r>
      <w:r w:rsidR="00E53C1B">
        <w:rPr>
          <w:rFonts w:ascii="Tahoma" w:hAnsi="Tahoma" w:cs="Tahoma"/>
        </w:rPr>
        <w:lastRenderedPageBreak/>
        <w:t xml:space="preserve">the goal was </w:t>
      </w:r>
      <w:r w:rsidR="000058EB">
        <w:rPr>
          <w:rFonts w:ascii="Tahoma" w:hAnsi="Tahoma" w:cs="Tahoma"/>
        </w:rPr>
        <w:t xml:space="preserve">to not compete with Comcast; it would be ok to go through the </w:t>
      </w:r>
      <w:r w:rsidR="000058EB" w:rsidRPr="000058EB">
        <w:rPr>
          <w:rFonts w:ascii="Tahoma" w:hAnsi="Tahoma" w:cs="Tahoma"/>
          <w:i/>
        </w:rPr>
        <w:t>process</w:t>
      </w:r>
      <w:r w:rsidR="000058EB">
        <w:rPr>
          <w:rFonts w:ascii="Tahoma" w:hAnsi="Tahoma" w:cs="Tahoma"/>
        </w:rPr>
        <w:t xml:space="preserve"> of making maple syrup.  Or, if a clip featured the General Store, it would be acceptable to highlight its presence as a historical landmark.  Secretary Knudsen noted that there was a difference between stating “The Chester General Store sells pizza, subs, and milk” and “The Chester General Store sells pizza for $X, subs for $Y, and milk for $Z”; the former being acceptable.  Mr. Traynor added that a “call of action”</w:t>
      </w:r>
      <w:r w:rsidR="00295AB1">
        <w:rPr>
          <w:rFonts w:ascii="Tahoma" w:hAnsi="Tahoma" w:cs="Tahoma"/>
        </w:rPr>
        <w:t xml:space="preserve"> (to make a purchase)</w:t>
      </w:r>
      <w:r w:rsidR="000058EB">
        <w:rPr>
          <w:rFonts w:ascii="Tahoma" w:hAnsi="Tahoma" w:cs="Tahoma"/>
        </w:rPr>
        <w:t xml:space="preserve"> was the part that would be considered unacceptable.</w:t>
      </w:r>
    </w:p>
    <w:p w14:paraId="57E97BCD" w14:textId="77777777" w:rsidR="000058EB" w:rsidRDefault="000058EB" w:rsidP="002F6E9D">
      <w:pPr>
        <w:spacing w:after="0" w:line="240" w:lineRule="atLeast"/>
        <w:jc w:val="both"/>
        <w:rPr>
          <w:rFonts w:ascii="Tahoma" w:hAnsi="Tahoma" w:cs="Tahoma"/>
        </w:rPr>
      </w:pPr>
    </w:p>
    <w:p w14:paraId="1B70FD0A" w14:textId="77777777" w:rsidR="000058EB" w:rsidRDefault="000058EB" w:rsidP="002F6E9D">
      <w:pPr>
        <w:spacing w:after="0" w:line="240" w:lineRule="atLeast"/>
        <w:jc w:val="both"/>
        <w:rPr>
          <w:rFonts w:ascii="Tahoma" w:hAnsi="Tahoma" w:cs="Tahoma"/>
        </w:rPr>
      </w:pPr>
      <w:r>
        <w:rPr>
          <w:rFonts w:ascii="Tahoma" w:hAnsi="Tahoma" w:cs="Tahoma"/>
        </w:rPr>
        <w:t xml:space="preserve">Selectman D’Angelo added that there must be neutrality, whether featuring a business or a candidate for office.  Mr. Heuer felt that NH Chronicle, for example, starts out simply featuring an operation, but then ends up “salesy”.  Selectman D’Angelo suggested asking Comcast to better define all this; Co-Chairman Grimm noted that it’s not up to Comcast – these are FCC guidelines.  </w:t>
      </w:r>
    </w:p>
    <w:p w14:paraId="66FDEDE7" w14:textId="77777777" w:rsidR="000058EB" w:rsidRDefault="000058EB" w:rsidP="002F6E9D">
      <w:pPr>
        <w:spacing w:after="0" w:line="240" w:lineRule="atLeast"/>
        <w:jc w:val="both"/>
        <w:rPr>
          <w:rFonts w:ascii="Tahoma" w:hAnsi="Tahoma" w:cs="Tahoma"/>
        </w:rPr>
      </w:pPr>
    </w:p>
    <w:p w14:paraId="19DB39FB" w14:textId="77777777" w:rsidR="00AD5A1D" w:rsidRDefault="000058EB" w:rsidP="002F6E9D">
      <w:pPr>
        <w:spacing w:after="0" w:line="240" w:lineRule="atLeast"/>
        <w:jc w:val="both"/>
        <w:rPr>
          <w:rFonts w:ascii="Tahoma" w:hAnsi="Tahoma" w:cs="Tahoma"/>
        </w:rPr>
      </w:pPr>
      <w:r>
        <w:rPr>
          <w:rFonts w:ascii="Tahoma" w:hAnsi="Tahoma" w:cs="Tahoma"/>
        </w:rPr>
        <w:t xml:space="preserve">Mr. Traynor feared that this boiled down to the station not being able to “show anyone ever if anyone makes a dime”; he wondered if there were any NH RSAs governing any of this.  </w:t>
      </w:r>
      <w:r w:rsidR="00AD5A1D">
        <w:rPr>
          <w:rFonts w:ascii="Tahoma" w:hAnsi="Tahoma" w:cs="Tahoma"/>
        </w:rPr>
        <w:t xml:space="preserve">Would the span of acceptable content covered by </w:t>
      </w:r>
      <w:r w:rsidR="00AD5A1D" w:rsidRPr="00AD5A1D">
        <w:rPr>
          <w:rFonts w:ascii="Tahoma" w:hAnsi="Tahoma" w:cs="Tahoma"/>
          <w:i/>
        </w:rPr>
        <w:t>Our Town Chester</w:t>
      </w:r>
      <w:r w:rsidR="00AD5A1D">
        <w:rPr>
          <w:rFonts w:ascii="Tahoma" w:hAnsi="Tahoma" w:cs="Tahoma"/>
        </w:rPr>
        <w:t xml:space="preserve"> or </w:t>
      </w:r>
      <w:proofErr w:type="gramStart"/>
      <w:r w:rsidR="00AD5A1D" w:rsidRPr="00AD5A1D">
        <w:rPr>
          <w:rFonts w:ascii="Tahoma" w:hAnsi="Tahoma" w:cs="Tahoma"/>
          <w:i/>
        </w:rPr>
        <w:t>Late Night</w:t>
      </w:r>
      <w:proofErr w:type="gramEnd"/>
      <w:r w:rsidR="00AD5A1D" w:rsidRPr="00AD5A1D">
        <w:rPr>
          <w:rFonts w:ascii="Tahoma" w:hAnsi="Tahoma" w:cs="Tahoma"/>
          <w:i/>
        </w:rPr>
        <w:t xml:space="preserve"> TV Live</w:t>
      </w:r>
      <w:r>
        <w:rPr>
          <w:rFonts w:ascii="Tahoma" w:hAnsi="Tahoma" w:cs="Tahoma"/>
        </w:rPr>
        <w:t xml:space="preserve"> </w:t>
      </w:r>
      <w:r w:rsidR="00AD5A1D">
        <w:rPr>
          <w:rFonts w:ascii="Tahoma" w:hAnsi="Tahoma" w:cs="Tahoma"/>
        </w:rPr>
        <w:t>need to be greatly narrowed?</w:t>
      </w:r>
    </w:p>
    <w:p w14:paraId="60EA2C08" w14:textId="77777777" w:rsidR="00AD5A1D" w:rsidRDefault="00AD5A1D" w:rsidP="002F6E9D">
      <w:pPr>
        <w:spacing w:after="0" w:line="240" w:lineRule="atLeast"/>
        <w:jc w:val="both"/>
        <w:rPr>
          <w:rFonts w:ascii="Tahoma" w:hAnsi="Tahoma" w:cs="Tahoma"/>
        </w:rPr>
      </w:pPr>
    </w:p>
    <w:p w14:paraId="29C2B3A6" w14:textId="0FAF3904" w:rsidR="004B16E6" w:rsidRPr="004056DA" w:rsidRDefault="00AD5A1D" w:rsidP="002F6E9D">
      <w:pPr>
        <w:spacing w:after="0" w:line="240" w:lineRule="atLeast"/>
        <w:jc w:val="both"/>
        <w:rPr>
          <w:rFonts w:ascii="Tahoma" w:hAnsi="Tahoma" w:cs="Tahoma"/>
        </w:rPr>
      </w:pPr>
      <w:r>
        <w:rPr>
          <w:rFonts w:ascii="Tahoma" w:hAnsi="Tahoma" w:cs="Tahoma"/>
        </w:rPr>
        <w:t xml:space="preserve">Selectman D’Angelo will research whether any cases have come up challenging this sort of non-compliance.     </w:t>
      </w:r>
      <w:r w:rsidR="000058EB">
        <w:rPr>
          <w:rFonts w:ascii="Tahoma" w:hAnsi="Tahoma" w:cs="Tahoma"/>
        </w:rPr>
        <w:t xml:space="preserve"> </w:t>
      </w:r>
      <w:r w:rsidR="00E53C1B">
        <w:rPr>
          <w:rFonts w:ascii="Tahoma" w:hAnsi="Tahoma" w:cs="Tahoma"/>
        </w:rPr>
        <w:t xml:space="preserve">    </w:t>
      </w:r>
    </w:p>
    <w:p w14:paraId="0997F7EF" w14:textId="77777777" w:rsidR="004056DA" w:rsidRDefault="004056DA" w:rsidP="002F6E9D">
      <w:pPr>
        <w:spacing w:after="0" w:line="240" w:lineRule="atLeast"/>
        <w:jc w:val="both"/>
        <w:rPr>
          <w:rFonts w:ascii="Tahoma" w:hAnsi="Tahoma" w:cs="Tahoma"/>
          <w:i/>
        </w:rPr>
      </w:pPr>
    </w:p>
    <w:p w14:paraId="6647BD94" w14:textId="77777777" w:rsidR="0094366A" w:rsidRDefault="0094366A" w:rsidP="002F6E9D">
      <w:pPr>
        <w:spacing w:after="0" w:line="240" w:lineRule="atLeast"/>
        <w:jc w:val="both"/>
        <w:rPr>
          <w:rFonts w:ascii="Tahoma" w:hAnsi="Tahoma" w:cs="Tahoma"/>
        </w:rPr>
      </w:pPr>
      <w:r>
        <w:rPr>
          <w:rFonts w:ascii="Tahoma" w:hAnsi="Tahoma" w:cs="Tahoma"/>
        </w:rPr>
        <w:t xml:space="preserve">Regarding </w:t>
      </w:r>
      <w:r w:rsidRPr="001A47D4">
        <w:rPr>
          <w:rFonts w:ascii="Tahoma" w:hAnsi="Tahoma" w:cs="Tahoma"/>
          <w:b/>
        </w:rPr>
        <w:t>“Sponsorship of Chester Cable TV Programming”</w:t>
      </w:r>
      <w:r>
        <w:rPr>
          <w:rFonts w:ascii="Tahoma" w:hAnsi="Tahoma" w:cs="Tahoma"/>
        </w:rPr>
        <w:t xml:space="preserve">, </w:t>
      </w:r>
      <w:r w:rsidRPr="001A47D4">
        <w:rPr>
          <w:rFonts w:ascii="Tahoma" w:hAnsi="Tahoma" w:cs="Tahoma"/>
          <w:b/>
        </w:rPr>
        <w:t>page 4</w:t>
      </w:r>
      <w:r>
        <w:rPr>
          <w:rFonts w:ascii="Tahoma" w:hAnsi="Tahoma" w:cs="Tahoma"/>
        </w:rPr>
        <w:t xml:space="preserve">, Chairman </w:t>
      </w:r>
      <w:proofErr w:type="spellStart"/>
      <w:r>
        <w:rPr>
          <w:rFonts w:ascii="Tahoma" w:hAnsi="Tahoma" w:cs="Tahoma"/>
        </w:rPr>
        <w:t>Castricone</w:t>
      </w:r>
      <w:proofErr w:type="spellEnd"/>
      <w:r>
        <w:rPr>
          <w:rFonts w:ascii="Tahoma" w:hAnsi="Tahoma" w:cs="Tahoma"/>
        </w:rPr>
        <w:t xml:space="preserve"> wondered whether this meant that at least 10 residents must support a program before it can be aired.  Secretary Knudsen wondered why this was needed and suggested deleting the requirement for sponsorship. </w:t>
      </w:r>
    </w:p>
    <w:p w14:paraId="00DE3D81" w14:textId="77777777" w:rsidR="0094366A" w:rsidRDefault="0094366A" w:rsidP="002F6E9D">
      <w:pPr>
        <w:spacing w:after="0" w:line="240" w:lineRule="atLeast"/>
        <w:jc w:val="both"/>
        <w:rPr>
          <w:rFonts w:ascii="Tahoma" w:hAnsi="Tahoma" w:cs="Tahoma"/>
        </w:rPr>
      </w:pPr>
    </w:p>
    <w:p w14:paraId="616B3675" w14:textId="77777777" w:rsidR="0094366A" w:rsidRDefault="0094366A" w:rsidP="002F6E9D">
      <w:pPr>
        <w:spacing w:after="0" w:line="240" w:lineRule="atLeast"/>
        <w:jc w:val="both"/>
        <w:rPr>
          <w:rFonts w:ascii="Tahoma" w:hAnsi="Tahoma" w:cs="Tahoma"/>
          <w:b/>
        </w:rPr>
      </w:pPr>
      <w:r w:rsidRPr="0094366A">
        <w:rPr>
          <w:rFonts w:ascii="Tahoma" w:hAnsi="Tahoma" w:cs="Tahoma"/>
          <w:b/>
        </w:rPr>
        <w:t xml:space="preserve">Chairman </w:t>
      </w:r>
      <w:proofErr w:type="spellStart"/>
      <w:r w:rsidRPr="0094366A">
        <w:rPr>
          <w:rFonts w:ascii="Tahoma" w:hAnsi="Tahoma" w:cs="Tahoma"/>
          <w:b/>
        </w:rPr>
        <w:t>Castricone</w:t>
      </w:r>
      <w:proofErr w:type="spellEnd"/>
      <w:r w:rsidRPr="0094366A">
        <w:rPr>
          <w:rFonts w:ascii="Tahoma" w:hAnsi="Tahoma" w:cs="Tahoma"/>
          <w:b/>
        </w:rPr>
        <w:t xml:space="preserve"> moved to delete the “Sponsorship of Chester Cable TV Programming” section on page 4; Mr. Traynor seconded the motion.  The vote was unanimous in the affirmative; </w:t>
      </w:r>
      <w:proofErr w:type="gramStart"/>
      <w:r w:rsidRPr="0094366A">
        <w:rPr>
          <w:rFonts w:ascii="Tahoma" w:hAnsi="Tahoma" w:cs="Tahoma"/>
          <w:b/>
        </w:rPr>
        <w:t>so</w:t>
      </w:r>
      <w:proofErr w:type="gramEnd"/>
      <w:r w:rsidRPr="0094366A">
        <w:rPr>
          <w:rFonts w:ascii="Tahoma" w:hAnsi="Tahoma" w:cs="Tahoma"/>
          <w:b/>
        </w:rPr>
        <w:t xml:space="preserve"> moved. </w:t>
      </w:r>
    </w:p>
    <w:p w14:paraId="74F6ECCE" w14:textId="77777777" w:rsidR="0094366A" w:rsidRDefault="0094366A" w:rsidP="002F6E9D">
      <w:pPr>
        <w:spacing w:after="0" w:line="240" w:lineRule="atLeast"/>
        <w:jc w:val="both"/>
        <w:rPr>
          <w:rFonts w:ascii="Tahoma" w:hAnsi="Tahoma" w:cs="Tahoma"/>
          <w:b/>
        </w:rPr>
      </w:pPr>
    </w:p>
    <w:p w14:paraId="74ACE0E7" w14:textId="464C8DEA" w:rsidR="0094366A" w:rsidRDefault="0094366A" w:rsidP="002F6E9D">
      <w:pPr>
        <w:spacing w:after="0" w:line="240" w:lineRule="atLeast"/>
        <w:jc w:val="both"/>
        <w:rPr>
          <w:rFonts w:ascii="Tahoma" w:hAnsi="Tahoma" w:cs="Tahoma"/>
        </w:rPr>
      </w:pPr>
      <w:r>
        <w:rPr>
          <w:rFonts w:ascii="Tahoma" w:hAnsi="Tahoma" w:cs="Tahoma"/>
        </w:rPr>
        <w:t xml:space="preserve">Regarding </w:t>
      </w:r>
      <w:r w:rsidRPr="001A47D4">
        <w:rPr>
          <w:rFonts w:ascii="Tahoma" w:hAnsi="Tahoma" w:cs="Tahoma"/>
          <w:b/>
        </w:rPr>
        <w:t>“Scheduling”</w:t>
      </w:r>
      <w:r>
        <w:rPr>
          <w:rFonts w:ascii="Tahoma" w:hAnsi="Tahoma" w:cs="Tahoma"/>
        </w:rPr>
        <w:t xml:space="preserve">, </w:t>
      </w:r>
      <w:r w:rsidRPr="001A47D4">
        <w:rPr>
          <w:rFonts w:ascii="Tahoma" w:hAnsi="Tahoma" w:cs="Tahoma"/>
          <w:b/>
        </w:rPr>
        <w:t>page 6</w:t>
      </w:r>
      <w:r>
        <w:rPr>
          <w:rFonts w:ascii="Tahoma" w:hAnsi="Tahoma" w:cs="Tahoma"/>
        </w:rPr>
        <w:t>, Co-Chairman Grimm suggested deleting “</w:t>
      </w:r>
      <w:r w:rsidR="000D1CEA">
        <w:rPr>
          <w:rFonts w:ascii="Tahoma" w:hAnsi="Tahoma" w:cs="Tahoma"/>
        </w:rPr>
        <w:t xml:space="preserve">…if notice was given three weeks in advance”; the Committee agreed. </w:t>
      </w:r>
    </w:p>
    <w:p w14:paraId="01ED3768" w14:textId="4729CAE2" w:rsidR="000D1CEA" w:rsidRDefault="000D1CEA" w:rsidP="002F6E9D">
      <w:pPr>
        <w:spacing w:after="0" w:line="240" w:lineRule="atLeast"/>
        <w:jc w:val="both"/>
        <w:rPr>
          <w:rFonts w:ascii="Tahoma" w:hAnsi="Tahoma" w:cs="Tahoma"/>
          <w:b/>
        </w:rPr>
      </w:pPr>
    </w:p>
    <w:p w14:paraId="295920D6" w14:textId="5865C60B" w:rsidR="000D1CEA" w:rsidRDefault="000D1CEA" w:rsidP="002F6E9D">
      <w:pPr>
        <w:spacing w:after="0" w:line="240" w:lineRule="atLeast"/>
        <w:jc w:val="both"/>
        <w:rPr>
          <w:rFonts w:ascii="Tahoma" w:hAnsi="Tahoma" w:cs="Tahoma"/>
        </w:rPr>
      </w:pPr>
      <w:r>
        <w:rPr>
          <w:rFonts w:ascii="Tahoma" w:hAnsi="Tahoma" w:cs="Tahoma"/>
        </w:rPr>
        <w:t xml:space="preserve">Regarding the first sentence under </w:t>
      </w:r>
      <w:r w:rsidRPr="001A47D4">
        <w:rPr>
          <w:rFonts w:ascii="Tahoma" w:hAnsi="Tahoma" w:cs="Tahoma"/>
          <w:b/>
        </w:rPr>
        <w:t>“Conduct”</w:t>
      </w:r>
      <w:r>
        <w:rPr>
          <w:rFonts w:ascii="Tahoma" w:hAnsi="Tahoma" w:cs="Tahoma"/>
        </w:rPr>
        <w:t xml:space="preserve">, </w:t>
      </w:r>
      <w:r w:rsidRPr="001A47D4">
        <w:rPr>
          <w:rFonts w:ascii="Tahoma" w:hAnsi="Tahoma" w:cs="Tahoma"/>
          <w:b/>
        </w:rPr>
        <w:t>page 7</w:t>
      </w:r>
      <w:r>
        <w:rPr>
          <w:rFonts w:ascii="Tahoma" w:hAnsi="Tahoma" w:cs="Tahoma"/>
        </w:rPr>
        <w:t xml:space="preserve"> – “When you are out on location for Chester Cable TV, you are a representative of Chester Cable TV” – the following is to be added: “and subject to the rules, policies, and procedures of the Town of Chester according to its policy handbook”.  </w:t>
      </w:r>
    </w:p>
    <w:p w14:paraId="536B7939" w14:textId="1D4654E0" w:rsidR="000D1CEA" w:rsidRDefault="000D1CEA" w:rsidP="002F6E9D">
      <w:pPr>
        <w:spacing w:after="0" w:line="240" w:lineRule="atLeast"/>
        <w:jc w:val="both"/>
        <w:rPr>
          <w:rFonts w:ascii="Tahoma" w:hAnsi="Tahoma" w:cs="Tahoma"/>
        </w:rPr>
      </w:pPr>
    </w:p>
    <w:p w14:paraId="0F029B00" w14:textId="77777777" w:rsidR="009B113E" w:rsidRDefault="000D1CEA" w:rsidP="002F6E9D">
      <w:pPr>
        <w:spacing w:after="0" w:line="240" w:lineRule="atLeast"/>
        <w:jc w:val="both"/>
        <w:rPr>
          <w:rFonts w:ascii="Tahoma" w:hAnsi="Tahoma" w:cs="Tahoma"/>
        </w:rPr>
      </w:pPr>
      <w:r>
        <w:rPr>
          <w:rFonts w:ascii="Tahoma" w:hAnsi="Tahoma" w:cs="Tahoma"/>
        </w:rPr>
        <w:t xml:space="preserve">Mr. Cannon disagreed with the following under </w:t>
      </w:r>
      <w:r w:rsidRPr="001A47D4">
        <w:rPr>
          <w:rFonts w:ascii="Tahoma" w:hAnsi="Tahoma" w:cs="Tahoma"/>
          <w:b/>
        </w:rPr>
        <w:t>“Conduct”</w:t>
      </w:r>
      <w:r>
        <w:rPr>
          <w:rFonts w:ascii="Tahoma" w:hAnsi="Tahoma" w:cs="Tahoma"/>
        </w:rPr>
        <w:t xml:space="preserve">, </w:t>
      </w:r>
      <w:r w:rsidRPr="001A47D4">
        <w:rPr>
          <w:rFonts w:ascii="Tahoma" w:hAnsi="Tahoma" w:cs="Tahoma"/>
          <w:b/>
        </w:rPr>
        <w:t>page 7</w:t>
      </w:r>
      <w:r>
        <w:rPr>
          <w:rFonts w:ascii="Tahoma" w:hAnsi="Tahoma" w:cs="Tahoma"/>
        </w:rPr>
        <w:t xml:space="preserve"> -- “Your agreement to volunteer for Chester Cable TV during the filming of any government meetings negates your right to participate in said meeting”.  The Committee agreed and this line was deleted. </w:t>
      </w:r>
    </w:p>
    <w:p w14:paraId="708B8521" w14:textId="77777777" w:rsidR="009B113E" w:rsidRDefault="009B113E" w:rsidP="002F6E9D">
      <w:pPr>
        <w:spacing w:after="0" w:line="240" w:lineRule="atLeast"/>
        <w:jc w:val="both"/>
        <w:rPr>
          <w:rFonts w:ascii="Tahoma" w:hAnsi="Tahoma" w:cs="Tahoma"/>
        </w:rPr>
      </w:pPr>
    </w:p>
    <w:p w14:paraId="2E32E6E6" w14:textId="22B5D7A4" w:rsidR="000D1CEA" w:rsidRDefault="009B113E" w:rsidP="002F6E9D">
      <w:pPr>
        <w:spacing w:after="0" w:line="240" w:lineRule="atLeast"/>
        <w:jc w:val="both"/>
        <w:rPr>
          <w:rFonts w:ascii="Tahoma" w:hAnsi="Tahoma" w:cs="Tahoma"/>
        </w:rPr>
      </w:pPr>
      <w:r>
        <w:rPr>
          <w:rFonts w:ascii="Tahoma" w:hAnsi="Tahoma" w:cs="Tahoma"/>
        </w:rPr>
        <w:t>Selectman D’Angelo will provide a copy of the Town of Chester Personnel Policy.</w:t>
      </w:r>
      <w:r w:rsidR="000D1CEA">
        <w:rPr>
          <w:rFonts w:ascii="Tahoma" w:hAnsi="Tahoma" w:cs="Tahoma"/>
        </w:rPr>
        <w:t xml:space="preserve"> </w:t>
      </w:r>
    </w:p>
    <w:p w14:paraId="63103F47" w14:textId="4C626053" w:rsidR="000D1CEA" w:rsidRDefault="000D1CEA" w:rsidP="002F6E9D">
      <w:pPr>
        <w:spacing w:after="0" w:line="240" w:lineRule="atLeast"/>
        <w:jc w:val="both"/>
        <w:rPr>
          <w:rFonts w:ascii="Tahoma" w:hAnsi="Tahoma" w:cs="Tahoma"/>
        </w:rPr>
      </w:pPr>
    </w:p>
    <w:p w14:paraId="43A8B0BD" w14:textId="427DA8FB" w:rsidR="00A6208C" w:rsidRDefault="000D1CEA" w:rsidP="002F6E9D">
      <w:pPr>
        <w:spacing w:after="0" w:line="240" w:lineRule="atLeast"/>
        <w:jc w:val="both"/>
        <w:rPr>
          <w:rFonts w:ascii="Tahoma" w:hAnsi="Tahoma" w:cs="Tahoma"/>
        </w:rPr>
      </w:pPr>
      <w:r>
        <w:rPr>
          <w:rFonts w:ascii="Tahoma" w:hAnsi="Tahoma" w:cs="Tahoma"/>
        </w:rPr>
        <w:t xml:space="preserve">The statement, “No agreements will be honored if not directed through </w:t>
      </w:r>
      <w:r w:rsidR="00A6208C">
        <w:rPr>
          <w:rFonts w:ascii="Tahoma" w:hAnsi="Tahoma" w:cs="Tahoma"/>
        </w:rPr>
        <w:t>the Coordinator” was clarified to mean that an individual “can’t promise anything while filming”.</w:t>
      </w:r>
      <w:r w:rsidR="001A47D4">
        <w:rPr>
          <w:rFonts w:ascii="Tahoma" w:hAnsi="Tahoma" w:cs="Tahoma"/>
        </w:rPr>
        <w:t xml:space="preserve">  The following was added to this statement: “Volunteers are not permitted to make any binding commitments on behalf of CCTV”. </w:t>
      </w:r>
    </w:p>
    <w:p w14:paraId="69C86DB6" w14:textId="07925BE7" w:rsidR="001A47D4" w:rsidRDefault="001A47D4" w:rsidP="002F6E9D">
      <w:pPr>
        <w:spacing w:after="0" w:line="240" w:lineRule="atLeast"/>
        <w:jc w:val="both"/>
        <w:rPr>
          <w:rFonts w:ascii="Tahoma" w:hAnsi="Tahoma" w:cs="Tahoma"/>
        </w:rPr>
      </w:pPr>
    </w:p>
    <w:p w14:paraId="14DC68CA" w14:textId="5178A8B1" w:rsidR="001A47D4" w:rsidRPr="001A47D4" w:rsidRDefault="001A47D4" w:rsidP="002F6E9D">
      <w:pPr>
        <w:spacing w:after="0" w:line="240" w:lineRule="atLeast"/>
        <w:jc w:val="both"/>
        <w:rPr>
          <w:rFonts w:ascii="Tahoma" w:hAnsi="Tahoma" w:cs="Tahoma"/>
        </w:rPr>
      </w:pPr>
      <w:r>
        <w:rPr>
          <w:rFonts w:ascii="Tahoma" w:hAnsi="Tahoma" w:cs="Tahoma"/>
        </w:rPr>
        <w:t xml:space="preserve">Under </w:t>
      </w:r>
      <w:r w:rsidRPr="001A47D4">
        <w:rPr>
          <w:rFonts w:ascii="Tahoma" w:hAnsi="Tahoma" w:cs="Tahoma"/>
          <w:b/>
        </w:rPr>
        <w:t>“Resolution of Disputes”</w:t>
      </w:r>
      <w:r>
        <w:rPr>
          <w:rFonts w:ascii="Tahoma" w:hAnsi="Tahoma" w:cs="Tahoma"/>
        </w:rPr>
        <w:t xml:space="preserve">, </w:t>
      </w:r>
      <w:r w:rsidRPr="001A47D4">
        <w:rPr>
          <w:rFonts w:ascii="Tahoma" w:hAnsi="Tahoma" w:cs="Tahoma"/>
          <w:b/>
        </w:rPr>
        <w:t>page 8</w:t>
      </w:r>
      <w:r>
        <w:rPr>
          <w:rFonts w:ascii="Tahoma" w:hAnsi="Tahoma" w:cs="Tahoma"/>
        </w:rPr>
        <w:t xml:space="preserve">, item </w:t>
      </w:r>
      <w:r w:rsidRPr="001A47D4">
        <w:rPr>
          <w:rFonts w:ascii="Tahoma" w:hAnsi="Tahoma" w:cs="Tahoma"/>
          <w:b/>
        </w:rPr>
        <w:t>1 (a)</w:t>
      </w:r>
      <w:r>
        <w:rPr>
          <w:rFonts w:ascii="Tahoma" w:hAnsi="Tahoma" w:cs="Tahoma"/>
          <w:b/>
        </w:rPr>
        <w:t xml:space="preserve"> </w:t>
      </w:r>
      <w:r>
        <w:rPr>
          <w:rFonts w:ascii="Tahoma" w:hAnsi="Tahoma" w:cs="Tahoma"/>
        </w:rPr>
        <w:t>shall read</w:t>
      </w:r>
      <w:r w:rsidR="00DF2C01">
        <w:rPr>
          <w:rFonts w:ascii="Tahoma" w:hAnsi="Tahoma" w:cs="Tahoma"/>
        </w:rPr>
        <w:t>,</w:t>
      </w:r>
      <w:r>
        <w:rPr>
          <w:rFonts w:ascii="Tahoma" w:hAnsi="Tahoma" w:cs="Tahoma"/>
        </w:rPr>
        <w:t xml:space="preserve"> “A complaint must be submitted in writing to the </w:t>
      </w:r>
      <w:r w:rsidRPr="000A31C7">
        <w:rPr>
          <w:rFonts w:ascii="Tahoma" w:hAnsi="Tahoma" w:cs="Tahoma"/>
        </w:rPr>
        <w:t>PACT Committee</w:t>
      </w:r>
      <w:r>
        <w:rPr>
          <w:rFonts w:ascii="Tahoma" w:hAnsi="Tahoma" w:cs="Tahoma"/>
        </w:rPr>
        <w:t xml:space="preserve"> </w:t>
      </w:r>
      <w:r w:rsidR="00DF2C01">
        <w:rPr>
          <w:rFonts w:ascii="Tahoma" w:hAnsi="Tahoma" w:cs="Tahoma"/>
        </w:rPr>
        <w:t>within thirty (30</w:t>
      </w:r>
      <w:r w:rsidR="000A31C7">
        <w:rPr>
          <w:rFonts w:ascii="Tahoma" w:hAnsi="Tahoma" w:cs="Tahoma"/>
        </w:rPr>
        <w:t xml:space="preserve">) days after a dispute arises, with a </w:t>
      </w:r>
      <w:r w:rsidR="000A31C7" w:rsidRPr="000A31C7">
        <w:rPr>
          <w:rFonts w:ascii="Tahoma" w:hAnsi="Tahoma" w:cs="Tahoma"/>
        </w:rPr>
        <w:t>hearing by the next PACT Committee meeting</w:t>
      </w:r>
      <w:r w:rsidR="000A31C7">
        <w:rPr>
          <w:rFonts w:ascii="Tahoma" w:hAnsi="Tahoma" w:cs="Tahoma"/>
        </w:rPr>
        <w:t xml:space="preserve">”.  Item </w:t>
      </w:r>
      <w:r w:rsidR="007D16FD">
        <w:rPr>
          <w:rFonts w:ascii="Tahoma" w:hAnsi="Tahoma" w:cs="Tahoma"/>
          <w:b/>
        </w:rPr>
        <w:t>2</w:t>
      </w:r>
      <w:r w:rsidR="000A31C7">
        <w:rPr>
          <w:rFonts w:ascii="Tahoma" w:hAnsi="Tahoma" w:cs="Tahoma"/>
        </w:rPr>
        <w:t xml:space="preserve"> shall read,</w:t>
      </w:r>
      <w:r w:rsidR="007D16FD">
        <w:rPr>
          <w:rFonts w:ascii="Tahoma" w:hAnsi="Tahoma" w:cs="Tahoma"/>
        </w:rPr>
        <w:t xml:space="preserve"> “The complaint must be submitted in writing to the Selectmen with a copy forwarded to the PACT Committee”.  Item </w:t>
      </w:r>
      <w:r w:rsidR="007D16FD" w:rsidRPr="007D16FD">
        <w:rPr>
          <w:rFonts w:ascii="Tahoma" w:hAnsi="Tahoma" w:cs="Tahoma"/>
          <w:b/>
        </w:rPr>
        <w:t>3</w:t>
      </w:r>
      <w:r w:rsidR="007D16FD">
        <w:rPr>
          <w:rFonts w:ascii="Tahoma" w:hAnsi="Tahoma" w:cs="Tahoma"/>
        </w:rPr>
        <w:t xml:space="preserve"> shall read, “</w:t>
      </w:r>
      <w:r w:rsidR="009B113E">
        <w:rPr>
          <w:rFonts w:ascii="Tahoma" w:hAnsi="Tahoma" w:cs="Tahoma"/>
        </w:rPr>
        <w:t xml:space="preserve">After hearing the </w:t>
      </w:r>
      <w:r w:rsidR="009B113E">
        <w:rPr>
          <w:rFonts w:ascii="Tahoma" w:hAnsi="Tahoma" w:cs="Tahoma"/>
        </w:rPr>
        <w:lastRenderedPageBreak/>
        <w:t xml:space="preserve">information regarding the complaint, the Selectmen will take the matter under advisement. The complainant will be informed in writing by the Selectmen”. </w:t>
      </w:r>
      <w:r w:rsidR="007D16FD">
        <w:rPr>
          <w:rFonts w:ascii="Tahoma" w:hAnsi="Tahoma" w:cs="Tahoma"/>
        </w:rPr>
        <w:t xml:space="preserve"> </w:t>
      </w:r>
      <w:r w:rsidR="000A31C7">
        <w:rPr>
          <w:rFonts w:ascii="Tahoma" w:hAnsi="Tahoma" w:cs="Tahoma"/>
        </w:rPr>
        <w:t xml:space="preserve"> </w:t>
      </w:r>
    </w:p>
    <w:p w14:paraId="78E921AF" w14:textId="77777777" w:rsidR="0094366A" w:rsidRDefault="0094366A" w:rsidP="002F6E9D">
      <w:pPr>
        <w:spacing w:after="0" w:line="240" w:lineRule="atLeast"/>
        <w:jc w:val="both"/>
        <w:rPr>
          <w:rFonts w:ascii="Tahoma" w:hAnsi="Tahoma" w:cs="Tahoma"/>
          <w:i/>
        </w:rPr>
      </w:pPr>
    </w:p>
    <w:p w14:paraId="2EDFC6E2" w14:textId="622FFC94" w:rsidR="00494BFB" w:rsidRDefault="00494BFB" w:rsidP="002F6E9D">
      <w:pPr>
        <w:spacing w:after="0" w:line="240" w:lineRule="atLeast"/>
        <w:jc w:val="both"/>
        <w:rPr>
          <w:rFonts w:ascii="Tahoma" w:hAnsi="Tahoma" w:cs="Tahoma"/>
          <w:i/>
        </w:rPr>
      </w:pPr>
      <w:r>
        <w:rPr>
          <w:rFonts w:ascii="Tahoma" w:hAnsi="Tahoma" w:cs="Tahoma"/>
          <w:i/>
        </w:rPr>
        <w:t>3.6</w:t>
      </w:r>
      <w:r>
        <w:rPr>
          <w:rFonts w:ascii="Tahoma" w:hAnsi="Tahoma" w:cs="Tahoma"/>
          <w:i/>
        </w:rPr>
        <w:tab/>
        <w:t>Roundtable</w:t>
      </w:r>
    </w:p>
    <w:p w14:paraId="42F332D0" w14:textId="3A8411B5" w:rsidR="009B113E" w:rsidRPr="009B113E" w:rsidRDefault="009B113E" w:rsidP="002F6E9D">
      <w:pPr>
        <w:spacing w:after="0" w:line="240" w:lineRule="atLeast"/>
        <w:jc w:val="both"/>
        <w:rPr>
          <w:rFonts w:ascii="Tahoma" w:hAnsi="Tahoma" w:cs="Tahoma"/>
          <w:b/>
        </w:rPr>
      </w:pPr>
      <w:r w:rsidRPr="009B113E">
        <w:rPr>
          <w:rFonts w:ascii="Tahoma" w:hAnsi="Tahoma" w:cs="Tahoma"/>
          <w:b/>
        </w:rPr>
        <w:t xml:space="preserve">Chairman </w:t>
      </w:r>
      <w:proofErr w:type="spellStart"/>
      <w:r w:rsidRPr="009B113E">
        <w:rPr>
          <w:rFonts w:ascii="Tahoma" w:hAnsi="Tahoma" w:cs="Tahoma"/>
          <w:b/>
        </w:rPr>
        <w:t>Castricone</w:t>
      </w:r>
      <w:proofErr w:type="spellEnd"/>
      <w:r w:rsidRPr="009B113E">
        <w:rPr>
          <w:rFonts w:ascii="Tahoma" w:hAnsi="Tahoma" w:cs="Tahoma"/>
          <w:b/>
        </w:rPr>
        <w:t xml:space="preserve"> moved to recommend Jack Cannon be appointed to the PACT Committee; Mr. Traynor seconded the motion. The vote was unanimous in the affirmative; </w:t>
      </w:r>
      <w:proofErr w:type="gramStart"/>
      <w:r w:rsidRPr="009B113E">
        <w:rPr>
          <w:rFonts w:ascii="Tahoma" w:hAnsi="Tahoma" w:cs="Tahoma"/>
          <w:b/>
        </w:rPr>
        <w:t>so</w:t>
      </w:r>
      <w:proofErr w:type="gramEnd"/>
      <w:r w:rsidRPr="009B113E">
        <w:rPr>
          <w:rFonts w:ascii="Tahoma" w:hAnsi="Tahoma" w:cs="Tahoma"/>
          <w:b/>
        </w:rPr>
        <w:t xml:space="preserve"> moved.  </w:t>
      </w:r>
    </w:p>
    <w:p w14:paraId="5D8D338D" w14:textId="738BDE37" w:rsidR="00C315E5" w:rsidRPr="00B377D5" w:rsidRDefault="005B0CE1" w:rsidP="00B377D5">
      <w:pPr>
        <w:spacing w:after="0" w:line="240" w:lineRule="atLeast"/>
        <w:jc w:val="both"/>
        <w:rPr>
          <w:rFonts w:ascii="Tahoma" w:hAnsi="Tahoma" w:cs="Tahoma"/>
        </w:rPr>
      </w:pPr>
      <w:r>
        <w:rPr>
          <w:rFonts w:ascii="Tahoma" w:hAnsi="Tahoma" w:cs="Tahoma"/>
        </w:rPr>
        <w:t xml:space="preserve">    </w:t>
      </w:r>
    </w:p>
    <w:p w14:paraId="0CFF8510" w14:textId="07191046" w:rsidR="00EA0256" w:rsidRDefault="00EA0256" w:rsidP="00EA0256">
      <w:pPr>
        <w:tabs>
          <w:tab w:val="left" w:pos="6195"/>
        </w:tabs>
        <w:spacing w:after="0" w:line="240" w:lineRule="atLeast"/>
        <w:jc w:val="both"/>
        <w:rPr>
          <w:rFonts w:ascii="Tahoma" w:hAnsi="Tahoma" w:cs="Tahoma"/>
          <w:b/>
        </w:rPr>
      </w:pPr>
      <w:r w:rsidRPr="00EA0256">
        <w:rPr>
          <w:rFonts w:ascii="Tahoma" w:hAnsi="Tahoma" w:cs="Tahoma"/>
          <w:b/>
        </w:rPr>
        <w:t xml:space="preserve">IV      </w:t>
      </w:r>
      <w:r w:rsidR="009A0C33">
        <w:rPr>
          <w:rFonts w:ascii="Tahoma" w:hAnsi="Tahoma" w:cs="Tahoma"/>
          <w:b/>
        </w:rPr>
        <w:t>Adjournment</w:t>
      </w:r>
    </w:p>
    <w:p w14:paraId="5D639485" w14:textId="77777777" w:rsidR="00EA0256" w:rsidRPr="00EA0256" w:rsidRDefault="00EA0256" w:rsidP="00EA0256">
      <w:pPr>
        <w:spacing w:after="0" w:line="240" w:lineRule="atLeast"/>
        <w:jc w:val="both"/>
        <w:rPr>
          <w:rFonts w:ascii="Tahoma" w:hAnsi="Tahoma" w:cs="Tahoma"/>
        </w:rPr>
      </w:pPr>
    </w:p>
    <w:p w14:paraId="50459213" w14:textId="5B4E1FA4" w:rsidR="00EA0256" w:rsidRPr="00EA0256" w:rsidRDefault="00EA0256" w:rsidP="00EA0256">
      <w:pPr>
        <w:widowControl w:val="0"/>
        <w:suppressAutoHyphens/>
        <w:overflowPunct w:val="0"/>
        <w:spacing w:after="0" w:line="240" w:lineRule="atLeast"/>
        <w:jc w:val="both"/>
        <w:rPr>
          <w:rFonts w:ascii="Tahoma" w:eastAsia="Times New Roman" w:hAnsi="Tahoma" w:cs="Tahoma"/>
          <w:bCs/>
          <w:kern w:val="1"/>
        </w:rPr>
      </w:pPr>
      <w:r w:rsidRPr="00EA0256">
        <w:rPr>
          <w:rFonts w:ascii="Tahoma" w:eastAsia="Times New Roman" w:hAnsi="Tahoma" w:cs="Tahoma"/>
          <w:kern w:val="1"/>
        </w:rPr>
        <w:t xml:space="preserve">The next </w:t>
      </w:r>
      <w:r w:rsidR="00FF376E">
        <w:rPr>
          <w:rFonts w:ascii="Tahoma" w:eastAsia="Times New Roman" w:hAnsi="Tahoma" w:cs="Tahoma"/>
          <w:kern w:val="1"/>
        </w:rPr>
        <w:t xml:space="preserve">scheduled </w:t>
      </w:r>
      <w:r w:rsidRPr="00EA0256">
        <w:rPr>
          <w:rFonts w:ascii="Tahoma" w:eastAsia="Times New Roman" w:hAnsi="Tahoma" w:cs="Tahoma"/>
          <w:kern w:val="1"/>
        </w:rPr>
        <w:t xml:space="preserve">meeting of the </w:t>
      </w:r>
      <w:r w:rsidR="00E518EA">
        <w:rPr>
          <w:rFonts w:ascii="Tahoma" w:eastAsia="Times New Roman" w:hAnsi="Tahoma" w:cs="Tahoma"/>
          <w:kern w:val="1"/>
        </w:rPr>
        <w:t>PACT Committee</w:t>
      </w:r>
      <w:r w:rsidR="00BB6D7A">
        <w:rPr>
          <w:rFonts w:ascii="Tahoma" w:eastAsia="Times New Roman" w:hAnsi="Tahoma" w:cs="Tahoma"/>
          <w:kern w:val="1"/>
        </w:rPr>
        <w:t xml:space="preserve"> </w:t>
      </w:r>
      <w:r w:rsidR="00F50D62">
        <w:rPr>
          <w:rFonts w:ascii="Tahoma" w:eastAsia="Times New Roman" w:hAnsi="Tahoma" w:cs="Tahoma"/>
          <w:kern w:val="1"/>
        </w:rPr>
        <w:t>is</w:t>
      </w:r>
      <w:r w:rsidR="009A0C33">
        <w:rPr>
          <w:rFonts w:ascii="Tahoma" w:eastAsia="Times New Roman" w:hAnsi="Tahoma" w:cs="Tahoma"/>
          <w:kern w:val="1"/>
        </w:rPr>
        <w:t xml:space="preserve"> </w:t>
      </w:r>
      <w:r w:rsidR="00494BFB">
        <w:rPr>
          <w:rFonts w:ascii="Tahoma" w:eastAsia="Times New Roman" w:hAnsi="Tahoma" w:cs="Tahoma"/>
          <w:kern w:val="1"/>
        </w:rPr>
        <w:t>July 14</w:t>
      </w:r>
      <w:r w:rsidR="00494BFB" w:rsidRPr="00494BFB">
        <w:rPr>
          <w:rFonts w:ascii="Tahoma" w:eastAsia="Times New Roman" w:hAnsi="Tahoma" w:cs="Tahoma"/>
          <w:kern w:val="1"/>
          <w:vertAlign w:val="superscript"/>
        </w:rPr>
        <w:t>th</w:t>
      </w:r>
      <w:r w:rsidR="00F50D62">
        <w:rPr>
          <w:rFonts w:ascii="Tahoma" w:eastAsia="Times New Roman" w:hAnsi="Tahoma" w:cs="Tahoma"/>
          <w:kern w:val="1"/>
        </w:rPr>
        <w:t xml:space="preserve">, 2018 at </w:t>
      </w:r>
      <w:r w:rsidR="00494BFB">
        <w:rPr>
          <w:rFonts w:ascii="Tahoma" w:eastAsia="Times New Roman" w:hAnsi="Tahoma" w:cs="Tahoma"/>
          <w:kern w:val="1"/>
        </w:rPr>
        <w:t>10:00am</w:t>
      </w:r>
      <w:r w:rsidR="00FF376E">
        <w:rPr>
          <w:rFonts w:ascii="Tahoma" w:eastAsia="Times New Roman" w:hAnsi="Tahoma" w:cs="Tahoma"/>
          <w:kern w:val="1"/>
        </w:rPr>
        <w:t>.</w:t>
      </w:r>
    </w:p>
    <w:p w14:paraId="1801C1FD" w14:textId="77777777" w:rsidR="008F5D0D" w:rsidRDefault="008F5D0D" w:rsidP="00EA0256">
      <w:pPr>
        <w:widowControl w:val="0"/>
        <w:shd w:val="clear" w:color="auto" w:fill="FFFFFF"/>
        <w:autoSpaceDE w:val="0"/>
        <w:autoSpaceDN w:val="0"/>
        <w:adjustRightInd w:val="0"/>
        <w:spacing w:after="0" w:line="240" w:lineRule="atLeast"/>
        <w:jc w:val="both"/>
        <w:rPr>
          <w:rFonts w:ascii="Tahoma" w:eastAsia="Comic Sans MS" w:hAnsi="Tahoma" w:cs="Tahoma"/>
          <w:bCs/>
          <w:kern w:val="1"/>
        </w:rPr>
      </w:pPr>
    </w:p>
    <w:p w14:paraId="167BCDA5" w14:textId="7B2AAD16" w:rsidR="00EA0256" w:rsidRPr="00537E41" w:rsidRDefault="00494BFB" w:rsidP="00EA0256">
      <w:pPr>
        <w:widowControl w:val="0"/>
        <w:shd w:val="clear" w:color="auto" w:fill="FFFFFF"/>
        <w:autoSpaceDE w:val="0"/>
        <w:autoSpaceDN w:val="0"/>
        <w:adjustRightInd w:val="0"/>
        <w:spacing w:after="0" w:line="240" w:lineRule="atLeast"/>
        <w:jc w:val="both"/>
        <w:rPr>
          <w:rFonts w:ascii="Tahoma" w:eastAsia="Times New Roman" w:hAnsi="Tahoma" w:cs="Tahoma"/>
          <w:b/>
          <w:kern w:val="1"/>
        </w:rPr>
      </w:pPr>
      <w:r>
        <w:rPr>
          <w:rFonts w:ascii="Tahoma" w:eastAsia="Comic Sans MS" w:hAnsi="Tahoma" w:cs="Tahoma"/>
          <w:b/>
          <w:bCs/>
          <w:kern w:val="1"/>
        </w:rPr>
        <w:t>Treasurer LeBlanc</w:t>
      </w:r>
      <w:r w:rsidR="00D84266">
        <w:rPr>
          <w:rFonts w:ascii="Tahoma" w:eastAsia="Comic Sans MS" w:hAnsi="Tahoma" w:cs="Tahoma"/>
          <w:b/>
          <w:bCs/>
          <w:kern w:val="1"/>
        </w:rPr>
        <w:t xml:space="preserve"> </w:t>
      </w:r>
      <w:r w:rsidR="00FF376E" w:rsidRPr="00537E41">
        <w:rPr>
          <w:rFonts w:ascii="Tahoma" w:eastAsia="Comic Sans MS" w:hAnsi="Tahoma" w:cs="Tahoma"/>
          <w:b/>
          <w:bCs/>
          <w:kern w:val="1"/>
        </w:rPr>
        <w:t>moved</w:t>
      </w:r>
      <w:r w:rsidR="00EA0256" w:rsidRPr="00537E41">
        <w:rPr>
          <w:rFonts w:ascii="Tahoma" w:eastAsia="Comic Sans MS" w:hAnsi="Tahoma" w:cs="Tahoma"/>
          <w:b/>
          <w:kern w:val="1"/>
        </w:rPr>
        <w:t xml:space="preserve"> to adjourn the meeting</w:t>
      </w:r>
      <w:r w:rsidR="00EA0256" w:rsidRPr="00537E41">
        <w:rPr>
          <w:rFonts w:ascii="Tahoma" w:hAnsi="Tahoma" w:cs="Tahoma"/>
          <w:b/>
        </w:rPr>
        <w:t>;</w:t>
      </w:r>
      <w:r w:rsidR="00D84266">
        <w:rPr>
          <w:rFonts w:ascii="Tahoma" w:hAnsi="Tahoma" w:cs="Tahoma"/>
          <w:b/>
        </w:rPr>
        <w:t xml:space="preserve"> </w:t>
      </w:r>
      <w:r w:rsidR="009A0C33">
        <w:rPr>
          <w:rFonts w:ascii="Tahoma" w:hAnsi="Tahoma" w:cs="Tahoma"/>
          <w:b/>
        </w:rPr>
        <w:t>Mr. Traynor</w:t>
      </w:r>
      <w:r w:rsidR="00D84266">
        <w:rPr>
          <w:rFonts w:ascii="Tahoma" w:hAnsi="Tahoma" w:cs="Tahoma"/>
          <w:b/>
        </w:rPr>
        <w:t xml:space="preserve"> seconded the motion.  T</w:t>
      </w:r>
      <w:r w:rsidR="00F96272">
        <w:rPr>
          <w:rFonts w:ascii="Tahoma" w:hAnsi="Tahoma" w:cs="Tahoma"/>
          <w:b/>
        </w:rPr>
        <w:t xml:space="preserve">he vote was </w:t>
      </w:r>
      <w:r w:rsidR="009A0C33">
        <w:rPr>
          <w:rFonts w:ascii="Tahoma" w:hAnsi="Tahoma" w:cs="Tahoma"/>
          <w:b/>
        </w:rPr>
        <w:t>unanimous in the affirmative</w:t>
      </w:r>
      <w:r w:rsidR="00D84266">
        <w:rPr>
          <w:rFonts w:ascii="Tahoma" w:hAnsi="Tahoma" w:cs="Tahoma"/>
          <w:b/>
        </w:rPr>
        <w:t>;</w:t>
      </w:r>
      <w:r w:rsidR="00EA0256" w:rsidRPr="00537E41">
        <w:rPr>
          <w:rFonts w:ascii="Tahoma" w:hAnsi="Tahoma" w:cs="Tahoma"/>
          <w:b/>
        </w:rPr>
        <w:t xml:space="preserve"> </w:t>
      </w:r>
      <w:proofErr w:type="gramStart"/>
      <w:r w:rsidR="00EA0256" w:rsidRPr="00537E41">
        <w:rPr>
          <w:rFonts w:ascii="Tahoma" w:hAnsi="Tahoma" w:cs="Tahoma"/>
          <w:b/>
        </w:rPr>
        <w:t>so</w:t>
      </w:r>
      <w:proofErr w:type="gramEnd"/>
      <w:r w:rsidR="00EA0256" w:rsidRPr="00537E41">
        <w:rPr>
          <w:rFonts w:ascii="Tahoma" w:hAnsi="Tahoma" w:cs="Tahoma"/>
          <w:b/>
        </w:rPr>
        <w:t xml:space="preserve"> moved.  </w:t>
      </w:r>
    </w:p>
    <w:p w14:paraId="268CF867" w14:textId="77777777" w:rsidR="00EA0256" w:rsidRPr="00EA0256" w:rsidRDefault="00EA0256" w:rsidP="00EA0256">
      <w:pPr>
        <w:spacing w:after="0" w:line="240" w:lineRule="atLeast"/>
        <w:jc w:val="both"/>
        <w:rPr>
          <w:rFonts w:ascii="Tahoma" w:eastAsia="Comic Sans MS" w:hAnsi="Tahoma" w:cs="Tahoma"/>
        </w:rPr>
      </w:pPr>
    </w:p>
    <w:p w14:paraId="09224982" w14:textId="15909056" w:rsidR="00F96272" w:rsidRPr="00F96272" w:rsidRDefault="007E0D5A" w:rsidP="00EA0256">
      <w:pPr>
        <w:spacing w:after="0" w:line="240" w:lineRule="atLeast"/>
        <w:jc w:val="both"/>
        <w:rPr>
          <w:rFonts w:ascii="Tahoma" w:eastAsia="Comic Sans MS" w:hAnsi="Tahoma" w:cs="Tahoma"/>
        </w:rPr>
      </w:pPr>
      <w:r>
        <w:rPr>
          <w:rFonts w:ascii="Tahoma" w:eastAsia="Comic Sans MS" w:hAnsi="Tahoma" w:cs="Tahoma"/>
        </w:rPr>
        <w:t>The meeting was adjourned at</w:t>
      </w:r>
      <w:r w:rsidR="00457DA0">
        <w:rPr>
          <w:rFonts w:ascii="Tahoma" w:eastAsia="Comic Sans MS" w:hAnsi="Tahoma" w:cs="Tahoma"/>
        </w:rPr>
        <w:t xml:space="preserve"> </w:t>
      </w:r>
      <w:r w:rsidR="00494BFB">
        <w:rPr>
          <w:rFonts w:ascii="Tahoma" w:eastAsia="Comic Sans MS" w:hAnsi="Tahoma" w:cs="Tahoma"/>
        </w:rPr>
        <w:t>approximately 8:39pm</w:t>
      </w:r>
      <w:r w:rsidR="00EA0256" w:rsidRPr="00EA0256">
        <w:rPr>
          <w:rFonts w:ascii="Tahoma" w:eastAsia="Comic Sans MS" w:hAnsi="Tahoma" w:cs="Tahoma"/>
        </w:rPr>
        <w:t>.</w:t>
      </w:r>
      <w:r w:rsidR="00DA24E0">
        <w:rPr>
          <w:rFonts w:ascii="Tahoma" w:eastAsia="Comic Sans MS" w:hAnsi="Tahoma" w:cs="Tahoma"/>
        </w:rPr>
        <w:t xml:space="preserve">  </w:t>
      </w:r>
    </w:p>
    <w:p w14:paraId="036ABBA6" w14:textId="77777777" w:rsidR="00EA0256" w:rsidRPr="00EA0256" w:rsidRDefault="00EA0256" w:rsidP="00EA0256">
      <w:pPr>
        <w:spacing w:after="0" w:line="240" w:lineRule="atLeast"/>
        <w:jc w:val="both"/>
        <w:rPr>
          <w:rFonts w:ascii="Tahoma" w:hAnsi="Tahoma" w:cs="Tahoma"/>
        </w:rPr>
      </w:pPr>
    </w:p>
    <w:p w14:paraId="0BBB619E" w14:textId="77777777" w:rsidR="00EA0256" w:rsidRPr="00EA0256" w:rsidRDefault="00EA0256" w:rsidP="00EA0256">
      <w:pPr>
        <w:spacing w:after="0" w:line="240" w:lineRule="atLeast"/>
        <w:jc w:val="both"/>
        <w:rPr>
          <w:rFonts w:ascii="Tahoma" w:hAnsi="Tahoma" w:cs="Tahoma"/>
        </w:rPr>
      </w:pPr>
      <w:r w:rsidRPr="00EA0256">
        <w:rPr>
          <w:rFonts w:ascii="Tahoma" w:hAnsi="Tahoma" w:cs="Tahoma"/>
        </w:rPr>
        <w:t>Respectfully Submitted</w:t>
      </w:r>
      <w:r w:rsidR="00D31F58">
        <w:rPr>
          <w:rFonts w:ascii="Tahoma" w:hAnsi="Tahoma" w:cs="Tahoma"/>
        </w:rPr>
        <w:t>,</w:t>
      </w:r>
    </w:p>
    <w:p w14:paraId="2E9C939C" w14:textId="77777777" w:rsidR="00EA0256" w:rsidRPr="00EA0256" w:rsidRDefault="00EA0256" w:rsidP="00EA0256">
      <w:pPr>
        <w:spacing w:after="0" w:line="240" w:lineRule="atLeast"/>
        <w:jc w:val="both"/>
        <w:rPr>
          <w:rFonts w:ascii="Tahoma" w:hAnsi="Tahoma" w:cs="Tahoma"/>
        </w:rPr>
      </w:pPr>
    </w:p>
    <w:p w14:paraId="38091353" w14:textId="1B1C9C26" w:rsidR="007B0FB4" w:rsidRPr="006E0D52" w:rsidRDefault="00E13E6D" w:rsidP="00E518EA">
      <w:pPr>
        <w:spacing w:after="0" w:line="240" w:lineRule="atLeast"/>
        <w:jc w:val="both"/>
        <w:rPr>
          <w:rFonts w:ascii="Tahoma" w:hAnsi="Tahoma" w:cs="Tahoma"/>
        </w:rPr>
      </w:pPr>
      <w:r>
        <w:rPr>
          <w:rFonts w:ascii="Tahoma" w:hAnsi="Tahoma" w:cs="Tahoma"/>
        </w:rPr>
        <w:t>Caroline Rose Wilson</w:t>
      </w:r>
      <w:r w:rsidR="0016516E">
        <w:rPr>
          <w:rFonts w:ascii="Tahoma" w:hAnsi="Tahoma" w:cs="Tahoma"/>
        </w:rPr>
        <w:t xml:space="preserve">, </w:t>
      </w:r>
      <w:r w:rsidR="00EA0256" w:rsidRPr="00EA0256">
        <w:rPr>
          <w:rFonts w:ascii="Tahoma" w:hAnsi="Tahoma" w:cs="Tahoma"/>
        </w:rPr>
        <w:t>Recording Secretary</w:t>
      </w:r>
      <w:r w:rsidR="002A00A5">
        <w:rPr>
          <w:rFonts w:ascii="Tahoma" w:hAnsi="Tahoma" w:cs="Tahoma"/>
        </w:rPr>
        <w:t xml:space="preserve"> </w:t>
      </w:r>
    </w:p>
    <w:sectPr w:rsidR="007B0FB4" w:rsidRPr="006E0D52" w:rsidSect="007F18BC">
      <w:headerReference w:type="default" r:id="rId8"/>
      <w:footerReference w:type="default" r:id="rId9"/>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3C807" w14:textId="77777777" w:rsidR="00684155" w:rsidRDefault="00684155">
      <w:pPr>
        <w:spacing w:after="0"/>
      </w:pPr>
      <w:r>
        <w:separator/>
      </w:r>
    </w:p>
  </w:endnote>
  <w:endnote w:type="continuationSeparator" w:id="0">
    <w:p w14:paraId="2D38FB57" w14:textId="77777777" w:rsidR="00684155" w:rsidRDefault="00684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735851"/>
      <w:docPartObj>
        <w:docPartGallery w:val="Page Numbers (Bottom of Page)"/>
        <w:docPartUnique/>
      </w:docPartObj>
    </w:sdtPr>
    <w:sdtEndPr/>
    <w:sdtContent>
      <w:sdt>
        <w:sdtPr>
          <w:id w:val="-1769616900"/>
          <w:docPartObj>
            <w:docPartGallery w:val="Page Numbers (Top of Page)"/>
            <w:docPartUnique/>
          </w:docPartObj>
        </w:sdtPr>
        <w:sdtEndPr/>
        <w:sdtContent>
          <w:p w14:paraId="6E7D0437" w14:textId="61F721CC" w:rsidR="00A6208C" w:rsidRDefault="00A6208C">
            <w:pPr>
              <w:pStyle w:val="Footer"/>
              <w:jc w:val="right"/>
            </w:pPr>
            <w:r>
              <w:t xml:space="preserve"> </w:t>
            </w:r>
            <w:r w:rsidRPr="00E02EC4">
              <w:rPr>
                <w:bCs/>
                <w:sz w:val="24"/>
                <w:szCs w:val="24"/>
              </w:rPr>
              <w:fldChar w:fldCharType="begin"/>
            </w:r>
            <w:r w:rsidRPr="00E02EC4">
              <w:rPr>
                <w:bCs/>
              </w:rPr>
              <w:instrText xml:space="preserve"> PAGE </w:instrText>
            </w:r>
            <w:r w:rsidRPr="00E02EC4">
              <w:rPr>
                <w:bCs/>
                <w:sz w:val="24"/>
                <w:szCs w:val="24"/>
              </w:rPr>
              <w:fldChar w:fldCharType="separate"/>
            </w:r>
            <w:r>
              <w:rPr>
                <w:bCs/>
                <w:noProof/>
              </w:rPr>
              <w:t>6</w:t>
            </w:r>
            <w:r w:rsidRPr="00E02EC4">
              <w:rPr>
                <w:bCs/>
                <w:sz w:val="24"/>
                <w:szCs w:val="24"/>
              </w:rPr>
              <w:fldChar w:fldCharType="end"/>
            </w:r>
            <w:r>
              <w:t xml:space="preserve"> of </w:t>
            </w:r>
            <w:r w:rsidRPr="00E02EC4">
              <w:rPr>
                <w:bCs/>
                <w:sz w:val="24"/>
                <w:szCs w:val="24"/>
              </w:rPr>
              <w:fldChar w:fldCharType="begin"/>
            </w:r>
            <w:r w:rsidRPr="00E02EC4">
              <w:rPr>
                <w:bCs/>
              </w:rPr>
              <w:instrText xml:space="preserve"> NUMPAGES  </w:instrText>
            </w:r>
            <w:r w:rsidRPr="00E02EC4">
              <w:rPr>
                <w:bCs/>
                <w:sz w:val="24"/>
                <w:szCs w:val="24"/>
              </w:rPr>
              <w:fldChar w:fldCharType="separate"/>
            </w:r>
            <w:r>
              <w:rPr>
                <w:bCs/>
                <w:noProof/>
              </w:rPr>
              <w:t>6</w:t>
            </w:r>
            <w:r w:rsidRPr="00E02EC4">
              <w:rPr>
                <w:bCs/>
                <w:sz w:val="24"/>
                <w:szCs w:val="24"/>
              </w:rPr>
              <w:fldChar w:fldCharType="end"/>
            </w:r>
          </w:p>
        </w:sdtContent>
      </w:sdt>
    </w:sdtContent>
  </w:sdt>
  <w:p w14:paraId="4D17B302" w14:textId="77777777" w:rsidR="00A6208C" w:rsidRDefault="00A62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0E62B" w14:textId="77777777" w:rsidR="00684155" w:rsidRDefault="00684155">
      <w:pPr>
        <w:spacing w:after="0"/>
      </w:pPr>
      <w:r>
        <w:separator/>
      </w:r>
    </w:p>
  </w:footnote>
  <w:footnote w:type="continuationSeparator" w:id="0">
    <w:p w14:paraId="45F6EBC8" w14:textId="77777777" w:rsidR="00684155" w:rsidRDefault="006841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279A" w14:textId="77777777" w:rsidR="00A6208C" w:rsidRDefault="00A6208C" w:rsidP="00B031C3">
    <w:pPr>
      <w:pStyle w:val="Header"/>
      <w:jc w:val="right"/>
      <w:rPr>
        <w:rFonts w:ascii="Tahoma" w:hAnsi="Tahoma" w:cs="Tahoma"/>
      </w:rPr>
    </w:pPr>
  </w:p>
  <w:p w14:paraId="29B62E84" w14:textId="2EE8DFAD" w:rsidR="00A6208C" w:rsidRPr="00401AAA" w:rsidRDefault="007F18BC" w:rsidP="00385143">
    <w:pPr>
      <w:pStyle w:val="Header"/>
      <w:jc w:val="right"/>
      <w:rPr>
        <w:rFonts w:ascii="Tahoma" w:hAnsi="Tahoma" w:cs="Tahoma"/>
      </w:rPr>
    </w:pPr>
    <w:r>
      <w:rPr>
        <w:rFonts w:ascii="Tahoma" w:hAnsi="Tahoma" w:cs="Tahoma"/>
      </w:rPr>
      <w:t xml:space="preserve">APPROVED </w:t>
    </w:r>
    <w:r w:rsidR="00A6208C" w:rsidRPr="00401AAA">
      <w:rPr>
        <w:rFonts w:ascii="Tahoma" w:hAnsi="Tahoma" w:cs="Tahoma"/>
      </w:rPr>
      <w:t xml:space="preserve">Town of Chester – </w:t>
    </w:r>
    <w:r w:rsidR="00A6208C">
      <w:rPr>
        <w:rFonts w:ascii="Tahoma" w:hAnsi="Tahoma" w:cs="Tahoma"/>
      </w:rPr>
      <w:t>PACT Committee Meeting – June 4</w:t>
    </w:r>
    <w:r w:rsidR="00A6208C" w:rsidRPr="007A7421">
      <w:rPr>
        <w:rFonts w:ascii="Tahoma" w:hAnsi="Tahoma" w:cs="Tahoma"/>
        <w:vertAlign w:val="superscript"/>
      </w:rPr>
      <w:t>th</w:t>
    </w:r>
    <w:r w:rsidR="00A6208C">
      <w:rPr>
        <w:rFonts w:ascii="Tahoma" w:hAnsi="Tahoma" w:cs="Tahoma"/>
      </w:rPr>
      <w:t>, 2018</w:t>
    </w:r>
  </w:p>
  <w:p w14:paraId="4D234343" w14:textId="77777777" w:rsidR="00A6208C" w:rsidRDefault="00A62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96CBA"/>
    <w:multiLevelType w:val="hybridMultilevel"/>
    <w:tmpl w:val="C96E1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454C6"/>
    <w:multiLevelType w:val="hybridMultilevel"/>
    <w:tmpl w:val="F9BC259A"/>
    <w:lvl w:ilvl="0" w:tplc="9C808BC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35D8D"/>
    <w:multiLevelType w:val="hybridMultilevel"/>
    <w:tmpl w:val="C17412CC"/>
    <w:lvl w:ilvl="0" w:tplc="8F2AB378">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617817"/>
    <w:multiLevelType w:val="hybridMultilevel"/>
    <w:tmpl w:val="DCB8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22D86"/>
    <w:multiLevelType w:val="hybridMultilevel"/>
    <w:tmpl w:val="56BA6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CC2CEE"/>
    <w:multiLevelType w:val="hybridMultilevel"/>
    <w:tmpl w:val="C588A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33C0A"/>
    <w:multiLevelType w:val="hybridMultilevel"/>
    <w:tmpl w:val="AA5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75178"/>
    <w:multiLevelType w:val="hybridMultilevel"/>
    <w:tmpl w:val="3C423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34207"/>
    <w:multiLevelType w:val="multilevel"/>
    <w:tmpl w:val="B0CC0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35704F9"/>
    <w:multiLevelType w:val="hybridMultilevel"/>
    <w:tmpl w:val="F2043B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A4BA2"/>
    <w:multiLevelType w:val="hybridMultilevel"/>
    <w:tmpl w:val="E17005B0"/>
    <w:lvl w:ilvl="0" w:tplc="AD7AB484">
      <w:start w:val="1"/>
      <w:numFmt w:val="low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B04B6"/>
    <w:multiLevelType w:val="hybridMultilevel"/>
    <w:tmpl w:val="7B62E570"/>
    <w:lvl w:ilvl="0" w:tplc="8A58CC5A">
      <w:start w:val="1"/>
      <w:numFmt w:val="upperRoman"/>
      <w:lvlText w:val="%1."/>
      <w:lvlJc w:val="left"/>
      <w:pPr>
        <w:ind w:left="1080" w:hanging="72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691FB7"/>
    <w:multiLevelType w:val="multilevel"/>
    <w:tmpl w:val="C6EA7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3904718"/>
    <w:multiLevelType w:val="hybridMultilevel"/>
    <w:tmpl w:val="5B86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E045E"/>
    <w:multiLevelType w:val="hybridMultilevel"/>
    <w:tmpl w:val="7A243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107006"/>
    <w:multiLevelType w:val="multilevel"/>
    <w:tmpl w:val="BFD004D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894E6F"/>
    <w:multiLevelType w:val="hybridMultilevel"/>
    <w:tmpl w:val="C4DEEE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4593B2D"/>
    <w:multiLevelType w:val="hybridMultilevel"/>
    <w:tmpl w:val="F9363D3A"/>
    <w:lvl w:ilvl="0" w:tplc="0AA478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F35B57"/>
    <w:multiLevelType w:val="hybridMultilevel"/>
    <w:tmpl w:val="BD2E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165785"/>
    <w:multiLevelType w:val="hybridMultilevel"/>
    <w:tmpl w:val="91AC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0337A"/>
    <w:multiLevelType w:val="hybridMultilevel"/>
    <w:tmpl w:val="0DAA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461D6"/>
    <w:multiLevelType w:val="hybridMultilevel"/>
    <w:tmpl w:val="ED06A54C"/>
    <w:lvl w:ilvl="0" w:tplc="0AA478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605674"/>
    <w:multiLevelType w:val="hybridMultilevel"/>
    <w:tmpl w:val="BC6C0A14"/>
    <w:lvl w:ilvl="0" w:tplc="4168A0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AA703E"/>
    <w:multiLevelType w:val="hybridMultilevel"/>
    <w:tmpl w:val="A560F9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4" w15:restartNumberingAfterBreak="0">
    <w:nsid w:val="57187416"/>
    <w:multiLevelType w:val="hybridMultilevel"/>
    <w:tmpl w:val="65E8D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23614"/>
    <w:multiLevelType w:val="hybridMultilevel"/>
    <w:tmpl w:val="A106D8D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6" w15:restartNumberingAfterBreak="0">
    <w:nsid w:val="5A467AB1"/>
    <w:multiLevelType w:val="hybridMultilevel"/>
    <w:tmpl w:val="27D0DE36"/>
    <w:lvl w:ilvl="0" w:tplc="74BCCB9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AF26BD"/>
    <w:multiLevelType w:val="hybridMultilevel"/>
    <w:tmpl w:val="A642B6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BDE7B83"/>
    <w:multiLevelType w:val="hybridMultilevel"/>
    <w:tmpl w:val="42A402D6"/>
    <w:lvl w:ilvl="0" w:tplc="1966B7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7C34EA"/>
    <w:multiLevelType w:val="hybridMultilevel"/>
    <w:tmpl w:val="45EAA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C7B44"/>
    <w:multiLevelType w:val="hybridMultilevel"/>
    <w:tmpl w:val="71FE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F24615"/>
    <w:multiLevelType w:val="hybridMultilevel"/>
    <w:tmpl w:val="18248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64C0C"/>
    <w:multiLevelType w:val="hybridMultilevel"/>
    <w:tmpl w:val="72CA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0662A0"/>
    <w:multiLevelType w:val="hybridMultilevel"/>
    <w:tmpl w:val="A25C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E90CEC"/>
    <w:multiLevelType w:val="multilevel"/>
    <w:tmpl w:val="C0843F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8"/>
  </w:num>
  <w:num w:numId="3">
    <w:abstractNumId w:val="34"/>
  </w:num>
  <w:num w:numId="4">
    <w:abstractNumId w:val="14"/>
  </w:num>
  <w:num w:numId="5">
    <w:abstractNumId w:val="23"/>
  </w:num>
  <w:num w:numId="6">
    <w:abstractNumId w:val="20"/>
  </w:num>
  <w:num w:numId="7">
    <w:abstractNumId w:val="29"/>
  </w:num>
  <w:num w:numId="8">
    <w:abstractNumId w:val="32"/>
  </w:num>
  <w:num w:numId="9">
    <w:abstractNumId w:val="15"/>
  </w:num>
  <w:num w:numId="10">
    <w:abstractNumId w:val="16"/>
  </w:num>
  <w:num w:numId="11">
    <w:abstractNumId w:val="31"/>
  </w:num>
  <w:num w:numId="12">
    <w:abstractNumId w:val="7"/>
  </w:num>
  <w:num w:numId="13">
    <w:abstractNumId w:val="0"/>
  </w:num>
  <w:num w:numId="14">
    <w:abstractNumId w:val="24"/>
  </w:num>
  <w:num w:numId="15">
    <w:abstractNumId w:val="19"/>
  </w:num>
  <w:num w:numId="16">
    <w:abstractNumId w:val="33"/>
  </w:num>
  <w:num w:numId="17">
    <w:abstractNumId w:val="3"/>
  </w:num>
  <w:num w:numId="18">
    <w:abstractNumId w:val="21"/>
  </w:num>
  <w:num w:numId="19">
    <w:abstractNumId w:val="17"/>
  </w:num>
  <w:num w:numId="20">
    <w:abstractNumId w:val="1"/>
  </w:num>
  <w:num w:numId="21">
    <w:abstractNumId w:val="22"/>
  </w:num>
  <w:num w:numId="22">
    <w:abstractNumId w:val="11"/>
  </w:num>
  <w:num w:numId="23">
    <w:abstractNumId w:val="9"/>
  </w:num>
  <w:num w:numId="24">
    <w:abstractNumId w:val="4"/>
  </w:num>
  <w:num w:numId="25">
    <w:abstractNumId w:val="26"/>
  </w:num>
  <w:num w:numId="26">
    <w:abstractNumId w:val="13"/>
  </w:num>
  <w:num w:numId="27">
    <w:abstractNumId w:val="30"/>
  </w:num>
  <w:num w:numId="28">
    <w:abstractNumId w:val="10"/>
  </w:num>
  <w:num w:numId="29">
    <w:abstractNumId w:val="28"/>
  </w:num>
  <w:num w:numId="30">
    <w:abstractNumId w:val="2"/>
  </w:num>
  <w:num w:numId="31">
    <w:abstractNumId w:val="18"/>
  </w:num>
  <w:num w:numId="32">
    <w:abstractNumId w:val="25"/>
  </w:num>
  <w:num w:numId="33">
    <w:abstractNumId w:val="6"/>
  </w:num>
  <w:num w:numId="34">
    <w:abstractNumId w:val="27"/>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272"/>
    <w:rsid w:val="00001410"/>
    <w:rsid w:val="000016D2"/>
    <w:rsid w:val="000058EB"/>
    <w:rsid w:val="00005FA8"/>
    <w:rsid w:val="00010DD8"/>
    <w:rsid w:val="00014EF2"/>
    <w:rsid w:val="00017D80"/>
    <w:rsid w:val="000237EC"/>
    <w:rsid w:val="00023CFD"/>
    <w:rsid w:val="00023F65"/>
    <w:rsid w:val="00031502"/>
    <w:rsid w:val="00032466"/>
    <w:rsid w:val="00032F4C"/>
    <w:rsid w:val="0003412A"/>
    <w:rsid w:val="00037BCF"/>
    <w:rsid w:val="00041811"/>
    <w:rsid w:val="00043C7F"/>
    <w:rsid w:val="000450E9"/>
    <w:rsid w:val="00045A5C"/>
    <w:rsid w:val="00045EAD"/>
    <w:rsid w:val="00046AB6"/>
    <w:rsid w:val="0004729D"/>
    <w:rsid w:val="00047F61"/>
    <w:rsid w:val="00051CCF"/>
    <w:rsid w:val="000537C0"/>
    <w:rsid w:val="00053DF1"/>
    <w:rsid w:val="00054F03"/>
    <w:rsid w:val="0005565B"/>
    <w:rsid w:val="00064C53"/>
    <w:rsid w:val="000652EC"/>
    <w:rsid w:val="00071C79"/>
    <w:rsid w:val="00072C57"/>
    <w:rsid w:val="0007379A"/>
    <w:rsid w:val="00074090"/>
    <w:rsid w:val="00075927"/>
    <w:rsid w:val="0008660D"/>
    <w:rsid w:val="00086F71"/>
    <w:rsid w:val="0009188F"/>
    <w:rsid w:val="0009431E"/>
    <w:rsid w:val="0009670C"/>
    <w:rsid w:val="000A19C9"/>
    <w:rsid w:val="000A2329"/>
    <w:rsid w:val="000A2717"/>
    <w:rsid w:val="000A31C7"/>
    <w:rsid w:val="000A3275"/>
    <w:rsid w:val="000B3D57"/>
    <w:rsid w:val="000B4D07"/>
    <w:rsid w:val="000B4EA7"/>
    <w:rsid w:val="000B60D7"/>
    <w:rsid w:val="000B7D0D"/>
    <w:rsid w:val="000C0CB1"/>
    <w:rsid w:val="000C28BE"/>
    <w:rsid w:val="000C5063"/>
    <w:rsid w:val="000C7AEC"/>
    <w:rsid w:val="000D006D"/>
    <w:rsid w:val="000D1CEA"/>
    <w:rsid w:val="000D25D1"/>
    <w:rsid w:val="000D5CB8"/>
    <w:rsid w:val="000E0534"/>
    <w:rsid w:val="000E0D9C"/>
    <w:rsid w:val="000E10E6"/>
    <w:rsid w:val="000E58AF"/>
    <w:rsid w:val="000E7690"/>
    <w:rsid w:val="000E7E90"/>
    <w:rsid w:val="000E7EA0"/>
    <w:rsid w:val="000F1624"/>
    <w:rsid w:val="000F3317"/>
    <w:rsid w:val="000F4FD7"/>
    <w:rsid w:val="000F73CF"/>
    <w:rsid w:val="00102C80"/>
    <w:rsid w:val="00103E31"/>
    <w:rsid w:val="00105039"/>
    <w:rsid w:val="00105281"/>
    <w:rsid w:val="00111BA1"/>
    <w:rsid w:val="0012052D"/>
    <w:rsid w:val="00120BC6"/>
    <w:rsid w:val="00124116"/>
    <w:rsid w:val="00125C50"/>
    <w:rsid w:val="001270CC"/>
    <w:rsid w:val="00131006"/>
    <w:rsid w:val="00131F53"/>
    <w:rsid w:val="00135A9E"/>
    <w:rsid w:val="00135E66"/>
    <w:rsid w:val="00136FE0"/>
    <w:rsid w:val="00141B33"/>
    <w:rsid w:val="00143917"/>
    <w:rsid w:val="00151252"/>
    <w:rsid w:val="00152703"/>
    <w:rsid w:val="00152D9B"/>
    <w:rsid w:val="00154F8E"/>
    <w:rsid w:val="00155110"/>
    <w:rsid w:val="00155B82"/>
    <w:rsid w:val="00156AB1"/>
    <w:rsid w:val="00161219"/>
    <w:rsid w:val="00162E18"/>
    <w:rsid w:val="0016516E"/>
    <w:rsid w:val="00165AF0"/>
    <w:rsid w:val="00170494"/>
    <w:rsid w:val="001725DD"/>
    <w:rsid w:val="00173D17"/>
    <w:rsid w:val="00175159"/>
    <w:rsid w:val="0017641E"/>
    <w:rsid w:val="001766DA"/>
    <w:rsid w:val="00176795"/>
    <w:rsid w:val="00176873"/>
    <w:rsid w:val="00177B6F"/>
    <w:rsid w:val="00177D9F"/>
    <w:rsid w:val="0018066F"/>
    <w:rsid w:val="00182796"/>
    <w:rsid w:val="001845E7"/>
    <w:rsid w:val="0018524B"/>
    <w:rsid w:val="0019080C"/>
    <w:rsid w:val="00192D51"/>
    <w:rsid w:val="00192D8C"/>
    <w:rsid w:val="00192FC4"/>
    <w:rsid w:val="00196B02"/>
    <w:rsid w:val="001979DD"/>
    <w:rsid w:val="00197CE9"/>
    <w:rsid w:val="001A3E78"/>
    <w:rsid w:val="001A43E7"/>
    <w:rsid w:val="001A47D4"/>
    <w:rsid w:val="001B0CDD"/>
    <w:rsid w:val="001B0D5D"/>
    <w:rsid w:val="001B0D86"/>
    <w:rsid w:val="001B64A1"/>
    <w:rsid w:val="001C04CC"/>
    <w:rsid w:val="001C09B0"/>
    <w:rsid w:val="001C17EA"/>
    <w:rsid w:val="001C255A"/>
    <w:rsid w:val="001C3454"/>
    <w:rsid w:val="001C5424"/>
    <w:rsid w:val="001D1BAD"/>
    <w:rsid w:val="001D4DE0"/>
    <w:rsid w:val="001D5DA4"/>
    <w:rsid w:val="001D79FA"/>
    <w:rsid w:val="001D7F34"/>
    <w:rsid w:val="001E22C2"/>
    <w:rsid w:val="001E3720"/>
    <w:rsid w:val="001E3B7C"/>
    <w:rsid w:val="001E3F8E"/>
    <w:rsid w:val="001E43BA"/>
    <w:rsid w:val="001E6C60"/>
    <w:rsid w:val="001E7700"/>
    <w:rsid w:val="0020135B"/>
    <w:rsid w:val="00201AB0"/>
    <w:rsid w:val="00202E6C"/>
    <w:rsid w:val="00211791"/>
    <w:rsid w:val="002144B8"/>
    <w:rsid w:val="00214934"/>
    <w:rsid w:val="00214D4A"/>
    <w:rsid w:val="00215583"/>
    <w:rsid w:val="00215A22"/>
    <w:rsid w:val="00215BD9"/>
    <w:rsid w:val="00222A51"/>
    <w:rsid w:val="0022735B"/>
    <w:rsid w:val="002311A8"/>
    <w:rsid w:val="00231378"/>
    <w:rsid w:val="002318A5"/>
    <w:rsid w:val="00234DC4"/>
    <w:rsid w:val="0023688A"/>
    <w:rsid w:val="00237510"/>
    <w:rsid w:val="00237BDE"/>
    <w:rsid w:val="00240864"/>
    <w:rsid w:val="00241A2F"/>
    <w:rsid w:val="0024492F"/>
    <w:rsid w:val="00244C97"/>
    <w:rsid w:val="00251559"/>
    <w:rsid w:val="00251D16"/>
    <w:rsid w:val="002539C8"/>
    <w:rsid w:val="00255C4A"/>
    <w:rsid w:val="00256108"/>
    <w:rsid w:val="00256373"/>
    <w:rsid w:val="00256BA9"/>
    <w:rsid w:val="0025729C"/>
    <w:rsid w:val="00257BAE"/>
    <w:rsid w:val="00260098"/>
    <w:rsid w:val="002623FF"/>
    <w:rsid w:val="00264DDC"/>
    <w:rsid w:val="002667BC"/>
    <w:rsid w:val="00267343"/>
    <w:rsid w:val="002673D0"/>
    <w:rsid w:val="002738C1"/>
    <w:rsid w:val="0027429A"/>
    <w:rsid w:val="00274491"/>
    <w:rsid w:val="00274A38"/>
    <w:rsid w:val="002759EB"/>
    <w:rsid w:val="00275CF4"/>
    <w:rsid w:val="00277CF1"/>
    <w:rsid w:val="00280068"/>
    <w:rsid w:val="00280C82"/>
    <w:rsid w:val="00283DC1"/>
    <w:rsid w:val="00284637"/>
    <w:rsid w:val="0028674A"/>
    <w:rsid w:val="002878E4"/>
    <w:rsid w:val="002913D8"/>
    <w:rsid w:val="00291C06"/>
    <w:rsid w:val="00292D4E"/>
    <w:rsid w:val="002946BF"/>
    <w:rsid w:val="00295AB1"/>
    <w:rsid w:val="002968A7"/>
    <w:rsid w:val="002A00A5"/>
    <w:rsid w:val="002A0674"/>
    <w:rsid w:val="002A41E5"/>
    <w:rsid w:val="002A5AFB"/>
    <w:rsid w:val="002A6779"/>
    <w:rsid w:val="002A7C13"/>
    <w:rsid w:val="002B387E"/>
    <w:rsid w:val="002B5331"/>
    <w:rsid w:val="002B53BE"/>
    <w:rsid w:val="002C04C1"/>
    <w:rsid w:val="002C188C"/>
    <w:rsid w:val="002C6274"/>
    <w:rsid w:val="002C77A1"/>
    <w:rsid w:val="002C7EFA"/>
    <w:rsid w:val="002D5AFB"/>
    <w:rsid w:val="002D76F0"/>
    <w:rsid w:val="002D7EC4"/>
    <w:rsid w:val="002E12FB"/>
    <w:rsid w:val="002E3BCC"/>
    <w:rsid w:val="002E4AA1"/>
    <w:rsid w:val="002E615E"/>
    <w:rsid w:val="002F5A69"/>
    <w:rsid w:val="002F6E9D"/>
    <w:rsid w:val="003014B1"/>
    <w:rsid w:val="00301B8B"/>
    <w:rsid w:val="00301E1A"/>
    <w:rsid w:val="00302B5A"/>
    <w:rsid w:val="00304EB5"/>
    <w:rsid w:val="003065DF"/>
    <w:rsid w:val="003077BC"/>
    <w:rsid w:val="003078F1"/>
    <w:rsid w:val="003116B0"/>
    <w:rsid w:val="00311A01"/>
    <w:rsid w:val="003157D0"/>
    <w:rsid w:val="00316D2F"/>
    <w:rsid w:val="0031749A"/>
    <w:rsid w:val="0032424A"/>
    <w:rsid w:val="003278C7"/>
    <w:rsid w:val="00327E7C"/>
    <w:rsid w:val="00327F59"/>
    <w:rsid w:val="003338AF"/>
    <w:rsid w:val="00334F73"/>
    <w:rsid w:val="00340DB4"/>
    <w:rsid w:val="003435A1"/>
    <w:rsid w:val="00343B59"/>
    <w:rsid w:val="0034438C"/>
    <w:rsid w:val="00346488"/>
    <w:rsid w:val="00346744"/>
    <w:rsid w:val="00350CB6"/>
    <w:rsid w:val="00351579"/>
    <w:rsid w:val="00352015"/>
    <w:rsid w:val="003544E9"/>
    <w:rsid w:val="00357333"/>
    <w:rsid w:val="00360856"/>
    <w:rsid w:val="00360E0D"/>
    <w:rsid w:val="003642DD"/>
    <w:rsid w:val="00364CB9"/>
    <w:rsid w:val="00364D4A"/>
    <w:rsid w:val="00365295"/>
    <w:rsid w:val="00365664"/>
    <w:rsid w:val="0036588A"/>
    <w:rsid w:val="00371B5B"/>
    <w:rsid w:val="00373831"/>
    <w:rsid w:val="00375390"/>
    <w:rsid w:val="00381D7E"/>
    <w:rsid w:val="00382C25"/>
    <w:rsid w:val="00385143"/>
    <w:rsid w:val="003877B0"/>
    <w:rsid w:val="003879FE"/>
    <w:rsid w:val="00391DC4"/>
    <w:rsid w:val="003A0C9D"/>
    <w:rsid w:val="003A4997"/>
    <w:rsid w:val="003A6FDA"/>
    <w:rsid w:val="003B34F7"/>
    <w:rsid w:val="003B3972"/>
    <w:rsid w:val="003B40A7"/>
    <w:rsid w:val="003B46B1"/>
    <w:rsid w:val="003B6F7A"/>
    <w:rsid w:val="003B7102"/>
    <w:rsid w:val="003C0899"/>
    <w:rsid w:val="003C1249"/>
    <w:rsid w:val="003C139F"/>
    <w:rsid w:val="003C230D"/>
    <w:rsid w:val="003C3FBF"/>
    <w:rsid w:val="003C4424"/>
    <w:rsid w:val="003C491F"/>
    <w:rsid w:val="003C6876"/>
    <w:rsid w:val="003C6918"/>
    <w:rsid w:val="003D0198"/>
    <w:rsid w:val="003D28A8"/>
    <w:rsid w:val="003D440B"/>
    <w:rsid w:val="003D501E"/>
    <w:rsid w:val="003D695F"/>
    <w:rsid w:val="003D7777"/>
    <w:rsid w:val="003D7F6F"/>
    <w:rsid w:val="003E0AF5"/>
    <w:rsid w:val="003E327D"/>
    <w:rsid w:val="003E52B9"/>
    <w:rsid w:val="003E5D8D"/>
    <w:rsid w:val="003E70C1"/>
    <w:rsid w:val="003E7BB6"/>
    <w:rsid w:val="003F25AD"/>
    <w:rsid w:val="003F4C12"/>
    <w:rsid w:val="003F7BBD"/>
    <w:rsid w:val="00401AAA"/>
    <w:rsid w:val="00404EC9"/>
    <w:rsid w:val="004056DA"/>
    <w:rsid w:val="00405DC6"/>
    <w:rsid w:val="00406A63"/>
    <w:rsid w:val="004071F1"/>
    <w:rsid w:val="00410915"/>
    <w:rsid w:val="004147C5"/>
    <w:rsid w:val="00415FEC"/>
    <w:rsid w:val="0041680D"/>
    <w:rsid w:val="00420989"/>
    <w:rsid w:val="00424202"/>
    <w:rsid w:val="00425DF2"/>
    <w:rsid w:val="0043048E"/>
    <w:rsid w:val="004307C2"/>
    <w:rsid w:val="004310DD"/>
    <w:rsid w:val="00432D2E"/>
    <w:rsid w:val="00434AEA"/>
    <w:rsid w:val="004354A5"/>
    <w:rsid w:val="00436FC5"/>
    <w:rsid w:val="00442FDB"/>
    <w:rsid w:val="00445194"/>
    <w:rsid w:val="0044520F"/>
    <w:rsid w:val="00446B1D"/>
    <w:rsid w:val="00447BC0"/>
    <w:rsid w:val="004502BF"/>
    <w:rsid w:val="004520DF"/>
    <w:rsid w:val="004523F7"/>
    <w:rsid w:val="004546F3"/>
    <w:rsid w:val="0045560C"/>
    <w:rsid w:val="0045580F"/>
    <w:rsid w:val="00455B0D"/>
    <w:rsid w:val="00457B7D"/>
    <w:rsid w:val="00457DA0"/>
    <w:rsid w:val="0046077F"/>
    <w:rsid w:val="00460A17"/>
    <w:rsid w:val="00461018"/>
    <w:rsid w:val="004613C3"/>
    <w:rsid w:val="00466B39"/>
    <w:rsid w:val="0046737E"/>
    <w:rsid w:val="00467CDC"/>
    <w:rsid w:val="0047073A"/>
    <w:rsid w:val="00471CFA"/>
    <w:rsid w:val="0047213E"/>
    <w:rsid w:val="00472AD3"/>
    <w:rsid w:val="00472ECA"/>
    <w:rsid w:val="00474E81"/>
    <w:rsid w:val="00475D29"/>
    <w:rsid w:val="00475E5A"/>
    <w:rsid w:val="00477E4F"/>
    <w:rsid w:val="00481153"/>
    <w:rsid w:val="00481D03"/>
    <w:rsid w:val="0048257F"/>
    <w:rsid w:val="004835FA"/>
    <w:rsid w:val="004859C3"/>
    <w:rsid w:val="00490D1F"/>
    <w:rsid w:val="00491461"/>
    <w:rsid w:val="00493802"/>
    <w:rsid w:val="00494AE3"/>
    <w:rsid w:val="00494BFB"/>
    <w:rsid w:val="0049561E"/>
    <w:rsid w:val="00495947"/>
    <w:rsid w:val="00497EE7"/>
    <w:rsid w:val="004A2805"/>
    <w:rsid w:val="004A4430"/>
    <w:rsid w:val="004A4F43"/>
    <w:rsid w:val="004A5BBC"/>
    <w:rsid w:val="004A69C3"/>
    <w:rsid w:val="004A7D11"/>
    <w:rsid w:val="004A7FCC"/>
    <w:rsid w:val="004B0C2E"/>
    <w:rsid w:val="004B16E6"/>
    <w:rsid w:val="004B1B4E"/>
    <w:rsid w:val="004B24B9"/>
    <w:rsid w:val="004B372A"/>
    <w:rsid w:val="004B49AC"/>
    <w:rsid w:val="004B49B9"/>
    <w:rsid w:val="004B4CAF"/>
    <w:rsid w:val="004B50E1"/>
    <w:rsid w:val="004B56D1"/>
    <w:rsid w:val="004B65AC"/>
    <w:rsid w:val="004B6B42"/>
    <w:rsid w:val="004C03D1"/>
    <w:rsid w:val="004C63C2"/>
    <w:rsid w:val="004C7300"/>
    <w:rsid w:val="004C7320"/>
    <w:rsid w:val="004D067D"/>
    <w:rsid w:val="004D3AAE"/>
    <w:rsid w:val="004D3B59"/>
    <w:rsid w:val="004D5065"/>
    <w:rsid w:val="004D6AE9"/>
    <w:rsid w:val="004D6BB1"/>
    <w:rsid w:val="004D6DDB"/>
    <w:rsid w:val="004D706C"/>
    <w:rsid w:val="004E251C"/>
    <w:rsid w:val="004E454A"/>
    <w:rsid w:val="004E5398"/>
    <w:rsid w:val="004E5FA8"/>
    <w:rsid w:val="004F000C"/>
    <w:rsid w:val="004F0140"/>
    <w:rsid w:val="004F1757"/>
    <w:rsid w:val="004F2190"/>
    <w:rsid w:val="004F304C"/>
    <w:rsid w:val="004F4248"/>
    <w:rsid w:val="00502136"/>
    <w:rsid w:val="00503514"/>
    <w:rsid w:val="00506799"/>
    <w:rsid w:val="00515106"/>
    <w:rsid w:val="005214B6"/>
    <w:rsid w:val="00521AB3"/>
    <w:rsid w:val="00522E85"/>
    <w:rsid w:val="00524D04"/>
    <w:rsid w:val="00530085"/>
    <w:rsid w:val="0053155A"/>
    <w:rsid w:val="00531599"/>
    <w:rsid w:val="00532867"/>
    <w:rsid w:val="00534902"/>
    <w:rsid w:val="00537E41"/>
    <w:rsid w:val="00541DC9"/>
    <w:rsid w:val="00543220"/>
    <w:rsid w:val="0054456E"/>
    <w:rsid w:val="00544833"/>
    <w:rsid w:val="00544E3F"/>
    <w:rsid w:val="0054532F"/>
    <w:rsid w:val="00545356"/>
    <w:rsid w:val="00546298"/>
    <w:rsid w:val="0055218A"/>
    <w:rsid w:val="00553804"/>
    <w:rsid w:val="00554BD3"/>
    <w:rsid w:val="00560128"/>
    <w:rsid w:val="00561A9F"/>
    <w:rsid w:val="0056475F"/>
    <w:rsid w:val="00565A76"/>
    <w:rsid w:val="00566991"/>
    <w:rsid w:val="00570B60"/>
    <w:rsid w:val="005740E1"/>
    <w:rsid w:val="0057635F"/>
    <w:rsid w:val="00576E69"/>
    <w:rsid w:val="00576FEA"/>
    <w:rsid w:val="00577113"/>
    <w:rsid w:val="00577A42"/>
    <w:rsid w:val="005823D8"/>
    <w:rsid w:val="00585920"/>
    <w:rsid w:val="00585CC5"/>
    <w:rsid w:val="005909BA"/>
    <w:rsid w:val="0059255B"/>
    <w:rsid w:val="005A0568"/>
    <w:rsid w:val="005A138B"/>
    <w:rsid w:val="005A1FD5"/>
    <w:rsid w:val="005A210A"/>
    <w:rsid w:val="005A4A25"/>
    <w:rsid w:val="005A50EB"/>
    <w:rsid w:val="005A7CA2"/>
    <w:rsid w:val="005A7E89"/>
    <w:rsid w:val="005B0CE1"/>
    <w:rsid w:val="005B1520"/>
    <w:rsid w:val="005B2D3B"/>
    <w:rsid w:val="005C1B9A"/>
    <w:rsid w:val="005C2892"/>
    <w:rsid w:val="005C36CC"/>
    <w:rsid w:val="005C4E04"/>
    <w:rsid w:val="005D0F6E"/>
    <w:rsid w:val="005D2C9B"/>
    <w:rsid w:val="005D32AD"/>
    <w:rsid w:val="005D662E"/>
    <w:rsid w:val="005D6BA1"/>
    <w:rsid w:val="005E04CF"/>
    <w:rsid w:val="005E2537"/>
    <w:rsid w:val="005E307B"/>
    <w:rsid w:val="005E7976"/>
    <w:rsid w:val="005E7C15"/>
    <w:rsid w:val="005F01DC"/>
    <w:rsid w:val="005F1E23"/>
    <w:rsid w:val="005F6D3B"/>
    <w:rsid w:val="0060192F"/>
    <w:rsid w:val="0060739D"/>
    <w:rsid w:val="0061505D"/>
    <w:rsid w:val="00615F6C"/>
    <w:rsid w:val="006227B6"/>
    <w:rsid w:val="00622EF0"/>
    <w:rsid w:val="00625BBE"/>
    <w:rsid w:val="0062614B"/>
    <w:rsid w:val="0063003E"/>
    <w:rsid w:val="006318AA"/>
    <w:rsid w:val="0063493A"/>
    <w:rsid w:val="00635BDC"/>
    <w:rsid w:val="0063762A"/>
    <w:rsid w:val="0064049A"/>
    <w:rsid w:val="00640552"/>
    <w:rsid w:val="006448E0"/>
    <w:rsid w:val="00644E18"/>
    <w:rsid w:val="00645E3F"/>
    <w:rsid w:val="00647911"/>
    <w:rsid w:val="00651607"/>
    <w:rsid w:val="00654172"/>
    <w:rsid w:val="0065702D"/>
    <w:rsid w:val="00660E16"/>
    <w:rsid w:val="00661028"/>
    <w:rsid w:val="00663444"/>
    <w:rsid w:val="00664439"/>
    <w:rsid w:val="00666C33"/>
    <w:rsid w:val="006716A7"/>
    <w:rsid w:val="00671AD5"/>
    <w:rsid w:val="00671B4F"/>
    <w:rsid w:val="0067285E"/>
    <w:rsid w:val="00675F28"/>
    <w:rsid w:val="00680AD2"/>
    <w:rsid w:val="0068266C"/>
    <w:rsid w:val="00684155"/>
    <w:rsid w:val="00684DB0"/>
    <w:rsid w:val="0068660E"/>
    <w:rsid w:val="00686B7E"/>
    <w:rsid w:val="00686DD3"/>
    <w:rsid w:val="00691731"/>
    <w:rsid w:val="006929E3"/>
    <w:rsid w:val="00695F50"/>
    <w:rsid w:val="006966A7"/>
    <w:rsid w:val="006A1C56"/>
    <w:rsid w:val="006A1F9E"/>
    <w:rsid w:val="006A368A"/>
    <w:rsid w:val="006A54E0"/>
    <w:rsid w:val="006A7D34"/>
    <w:rsid w:val="006B5FAD"/>
    <w:rsid w:val="006B71E7"/>
    <w:rsid w:val="006C18DF"/>
    <w:rsid w:val="006C235A"/>
    <w:rsid w:val="006C2CE0"/>
    <w:rsid w:val="006C3ECC"/>
    <w:rsid w:val="006C4349"/>
    <w:rsid w:val="006C44A2"/>
    <w:rsid w:val="006D57A3"/>
    <w:rsid w:val="006D68B5"/>
    <w:rsid w:val="006D7496"/>
    <w:rsid w:val="006E0D52"/>
    <w:rsid w:val="006E239A"/>
    <w:rsid w:val="006E2A01"/>
    <w:rsid w:val="006E3272"/>
    <w:rsid w:val="006E52F6"/>
    <w:rsid w:val="006E6305"/>
    <w:rsid w:val="006F0A93"/>
    <w:rsid w:val="006F2307"/>
    <w:rsid w:val="006F5228"/>
    <w:rsid w:val="006F56D1"/>
    <w:rsid w:val="006F5828"/>
    <w:rsid w:val="006F603E"/>
    <w:rsid w:val="00700E7B"/>
    <w:rsid w:val="00701F24"/>
    <w:rsid w:val="00703341"/>
    <w:rsid w:val="00705B50"/>
    <w:rsid w:val="00705D5C"/>
    <w:rsid w:val="0070644E"/>
    <w:rsid w:val="00707D26"/>
    <w:rsid w:val="00712D47"/>
    <w:rsid w:val="00714FD9"/>
    <w:rsid w:val="007156E5"/>
    <w:rsid w:val="00722BC7"/>
    <w:rsid w:val="00723C92"/>
    <w:rsid w:val="007253D5"/>
    <w:rsid w:val="00726744"/>
    <w:rsid w:val="0072718E"/>
    <w:rsid w:val="007277C3"/>
    <w:rsid w:val="0073210D"/>
    <w:rsid w:val="00733F18"/>
    <w:rsid w:val="00735F14"/>
    <w:rsid w:val="00736D96"/>
    <w:rsid w:val="00737EE7"/>
    <w:rsid w:val="007405A9"/>
    <w:rsid w:val="00741F23"/>
    <w:rsid w:val="00742021"/>
    <w:rsid w:val="00746976"/>
    <w:rsid w:val="00753ED5"/>
    <w:rsid w:val="00754EAC"/>
    <w:rsid w:val="00757850"/>
    <w:rsid w:val="00757BD2"/>
    <w:rsid w:val="00760DA9"/>
    <w:rsid w:val="00761B95"/>
    <w:rsid w:val="007700DB"/>
    <w:rsid w:val="007708BC"/>
    <w:rsid w:val="00777147"/>
    <w:rsid w:val="00782CCC"/>
    <w:rsid w:val="00784966"/>
    <w:rsid w:val="0078595C"/>
    <w:rsid w:val="00785C0F"/>
    <w:rsid w:val="007866AD"/>
    <w:rsid w:val="00786F02"/>
    <w:rsid w:val="00790EFA"/>
    <w:rsid w:val="007921BB"/>
    <w:rsid w:val="007933FE"/>
    <w:rsid w:val="007954B9"/>
    <w:rsid w:val="00795983"/>
    <w:rsid w:val="0079796D"/>
    <w:rsid w:val="007A126B"/>
    <w:rsid w:val="007A414E"/>
    <w:rsid w:val="007A7421"/>
    <w:rsid w:val="007B0FB4"/>
    <w:rsid w:val="007B1B64"/>
    <w:rsid w:val="007B3FE9"/>
    <w:rsid w:val="007B4041"/>
    <w:rsid w:val="007B674F"/>
    <w:rsid w:val="007B6B59"/>
    <w:rsid w:val="007C2D8C"/>
    <w:rsid w:val="007C3B40"/>
    <w:rsid w:val="007C7550"/>
    <w:rsid w:val="007D03BE"/>
    <w:rsid w:val="007D16FD"/>
    <w:rsid w:val="007D23B8"/>
    <w:rsid w:val="007D2C57"/>
    <w:rsid w:val="007D393B"/>
    <w:rsid w:val="007D4CF3"/>
    <w:rsid w:val="007D4DDA"/>
    <w:rsid w:val="007E0D5A"/>
    <w:rsid w:val="007E183F"/>
    <w:rsid w:val="007E430F"/>
    <w:rsid w:val="007F05B9"/>
    <w:rsid w:val="007F18BC"/>
    <w:rsid w:val="007F1CE6"/>
    <w:rsid w:val="007F5ACD"/>
    <w:rsid w:val="007F7B9F"/>
    <w:rsid w:val="00800C3A"/>
    <w:rsid w:val="00802969"/>
    <w:rsid w:val="00805381"/>
    <w:rsid w:val="00810124"/>
    <w:rsid w:val="00810DCA"/>
    <w:rsid w:val="008126AD"/>
    <w:rsid w:val="008127CE"/>
    <w:rsid w:val="00812C50"/>
    <w:rsid w:val="0081318F"/>
    <w:rsid w:val="008177AC"/>
    <w:rsid w:val="00817DEE"/>
    <w:rsid w:val="008216ED"/>
    <w:rsid w:val="0082290D"/>
    <w:rsid w:val="008238C9"/>
    <w:rsid w:val="008250D8"/>
    <w:rsid w:val="008257BC"/>
    <w:rsid w:val="00827572"/>
    <w:rsid w:val="0083061A"/>
    <w:rsid w:val="008316B8"/>
    <w:rsid w:val="00835510"/>
    <w:rsid w:val="00835D43"/>
    <w:rsid w:val="00835FC0"/>
    <w:rsid w:val="00836F19"/>
    <w:rsid w:val="00840D8C"/>
    <w:rsid w:val="00843591"/>
    <w:rsid w:val="00847CAE"/>
    <w:rsid w:val="008504B1"/>
    <w:rsid w:val="0085145F"/>
    <w:rsid w:val="00852C1C"/>
    <w:rsid w:val="0086056D"/>
    <w:rsid w:val="008646F1"/>
    <w:rsid w:val="0086486C"/>
    <w:rsid w:val="00867D2A"/>
    <w:rsid w:val="00870FB1"/>
    <w:rsid w:val="00872683"/>
    <w:rsid w:val="00872B11"/>
    <w:rsid w:val="008754E9"/>
    <w:rsid w:val="00875920"/>
    <w:rsid w:val="00875EA4"/>
    <w:rsid w:val="00880789"/>
    <w:rsid w:val="00882174"/>
    <w:rsid w:val="00883D5E"/>
    <w:rsid w:val="008845B0"/>
    <w:rsid w:val="00886C7F"/>
    <w:rsid w:val="00886F4B"/>
    <w:rsid w:val="0089070A"/>
    <w:rsid w:val="00893A41"/>
    <w:rsid w:val="00897614"/>
    <w:rsid w:val="00897A5B"/>
    <w:rsid w:val="008A1F90"/>
    <w:rsid w:val="008A2A97"/>
    <w:rsid w:val="008A66EA"/>
    <w:rsid w:val="008A7F47"/>
    <w:rsid w:val="008B06B4"/>
    <w:rsid w:val="008B271D"/>
    <w:rsid w:val="008B2EA1"/>
    <w:rsid w:val="008B465A"/>
    <w:rsid w:val="008B5666"/>
    <w:rsid w:val="008B59C8"/>
    <w:rsid w:val="008C01EC"/>
    <w:rsid w:val="008C14B6"/>
    <w:rsid w:val="008C18B4"/>
    <w:rsid w:val="008C2673"/>
    <w:rsid w:val="008C437D"/>
    <w:rsid w:val="008C53B5"/>
    <w:rsid w:val="008C782C"/>
    <w:rsid w:val="008D0261"/>
    <w:rsid w:val="008D0E54"/>
    <w:rsid w:val="008D26E5"/>
    <w:rsid w:val="008D2D00"/>
    <w:rsid w:val="008E0015"/>
    <w:rsid w:val="008E0590"/>
    <w:rsid w:val="008E39B8"/>
    <w:rsid w:val="008E6EC8"/>
    <w:rsid w:val="008F047C"/>
    <w:rsid w:val="008F109A"/>
    <w:rsid w:val="008F3D0B"/>
    <w:rsid w:val="008F5C92"/>
    <w:rsid w:val="008F5D0D"/>
    <w:rsid w:val="00900ACB"/>
    <w:rsid w:val="00901809"/>
    <w:rsid w:val="009022B4"/>
    <w:rsid w:val="0090258D"/>
    <w:rsid w:val="00903BF5"/>
    <w:rsid w:val="00910185"/>
    <w:rsid w:val="00910C95"/>
    <w:rsid w:val="00911864"/>
    <w:rsid w:val="00913064"/>
    <w:rsid w:val="009166D0"/>
    <w:rsid w:val="00920270"/>
    <w:rsid w:val="00920355"/>
    <w:rsid w:val="009246AA"/>
    <w:rsid w:val="0093397C"/>
    <w:rsid w:val="00934F33"/>
    <w:rsid w:val="009378A1"/>
    <w:rsid w:val="00937F54"/>
    <w:rsid w:val="00940FD3"/>
    <w:rsid w:val="009419EE"/>
    <w:rsid w:val="0094366A"/>
    <w:rsid w:val="00943DAA"/>
    <w:rsid w:val="00951369"/>
    <w:rsid w:val="00952D3A"/>
    <w:rsid w:val="00954730"/>
    <w:rsid w:val="00954D14"/>
    <w:rsid w:val="0095516D"/>
    <w:rsid w:val="0095653B"/>
    <w:rsid w:val="00957CCB"/>
    <w:rsid w:val="009609DB"/>
    <w:rsid w:val="00961AAF"/>
    <w:rsid w:val="00962E64"/>
    <w:rsid w:val="00963664"/>
    <w:rsid w:val="0096368C"/>
    <w:rsid w:val="00963E0F"/>
    <w:rsid w:val="0096673A"/>
    <w:rsid w:val="00966B94"/>
    <w:rsid w:val="00966D81"/>
    <w:rsid w:val="00967EB0"/>
    <w:rsid w:val="00971E26"/>
    <w:rsid w:val="00973F71"/>
    <w:rsid w:val="009750BE"/>
    <w:rsid w:val="00976559"/>
    <w:rsid w:val="00976DDC"/>
    <w:rsid w:val="009816F2"/>
    <w:rsid w:val="00982C2C"/>
    <w:rsid w:val="00983E08"/>
    <w:rsid w:val="00984E05"/>
    <w:rsid w:val="00986471"/>
    <w:rsid w:val="009867A3"/>
    <w:rsid w:val="00986D6B"/>
    <w:rsid w:val="00990ECE"/>
    <w:rsid w:val="00991EEC"/>
    <w:rsid w:val="0099218E"/>
    <w:rsid w:val="00995D68"/>
    <w:rsid w:val="00997334"/>
    <w:rsid w:val="0099739D"/>
    <w:rsid w:val="009977EA"/>
    <w:rsid w:val="00997CB7"/>
    <w:rsid w:val="009A0784"/>
    <w:rsid w:val="009A0C33"/>
    <w:rsid w:val="009A1838"/>
    <w:rsid w:val="009A1CAD"/>
    <w:rsid w:val="009A5BCC"/>
    <w:rsid w:val="009A5CED"/>
    <w:rsid w:val="009A7395"/>
    <w:rsid w:val="009B113E"/>
    <w:rsid w:val="009B3060"/>
    <w:rsid w:val="009C27CA"/>
    <w:rsid w:val="009C2E82"/>
    <w:rsid w:val="009C5665"/>
    <w:rsid w:val="009C7383"/>
    <w:rsid w:val="009C7870"/>
    <w:rsid w:val="009D2FA9"/>
    <w:rsid w:val="009D4084"/>
    <w:rsid w:val="009D41AB"/>
    <w:rsid w:val="009D5068"/>
    <w:rsid w:val="009D5E8C"/>
    <w:rsid w:val="009D7664"/>
    <w:rsid w:val="009D7B11"/>
    <w:rsid w:val="009E2F87"/>
    <w:rsid w:val="009E3AFF"/>
    <w:rsid w:val="009E47AB"/>
    <w:rsid w:val="009E6428"/>
    <w:rsid w:val="009E66B4"/>
    <w:rsid w:val="009F04B8"/>
    <w:rsid w:val="009F18C7"/>
    <w:rsid w:val="009F1B84"/>
    <w:rsid w:val="009F216D"/>
    <w:rsid w:val="009F40E0"/>
    <w:rsid w:val="009F5B3C"/>
    <w:rsid w:val="009F65BC"/>
    <w:rsid w:val="009F69AB"/>
    <w:rsid w:val="009F74FB"/>
    <w:rsid w:val="00A0128C"/>
    <w:rsid w:val="00A01CBA"/>
    <w:rsid w:val="00A0489A"/>
    <w:rsid w:val="00A06973"/>
    <w:rsid w:val="00A11C60"/>
    <w:rsid w:val="00A1347D"/>
    <w:rsid w:val="00A140D5"/>
    <w:rsid w:val="00A16390"/>
    <w:rsid w:val="00A16759"/>
    <w:rsid w:val="00A20B46"/>
    <w:rsid w:val="00A2225F"/>
    <w:rsid w:val="00A273EA"/>
    <w:rsid w:val="00A3098B"/>
    <w:rsid w:val="00A31046"/>
    <w:rsid w:val="00A36615"/>
    <w:rsid w:val="00A40110"/>
    <w:rsid w:val="00A41E04"/>
    <w:rsid w:val="00A43A50"/>
    <w:rsid w:val="00A45D45"/>
    <w:rsid w:val="00A51410"/>
    <w:rsid w:val="00A53193"/>
    <w:rsid w:val="00A53497"/>
    <w:rsid w:val="00A544B7"/>
    <w:rsid w:val="00A549CD"/>
    <w:rsid w:val="00A6208C"/>
    <w:rsid w:val="00A622C2"/>
    <w:rsid w:val="00A63F69"/>
    <w:rsid w:val="00A64D66"/>
    <w:rsid w:val="00A65045"/>
    <w:rsid w:val="00A66D5D"/>
    <w:rsid w:val="00A66F06"/>
    <w:rsid w:val="00A71636"/>
    <w:rsid w:val="00A7184B"/>
    <w:rsid w:val="00A7235D"/>
    <w:rsid w:val="00A72684"/>
    <w:rsid w:val="00A7268A"/>
    <w:rsid w:val="00A726E8"/>
    <w:rsid w:val="00A72981"/>
    <w:rsid w:val="00A81882"/>
    <w:rsid w:val="00A81ED2"/>
    <w:rsid w:val="00A8211E"/>
    <w:rsid w:val="00A86A9D"/>
    <w:rsid w:val="00A90E45"/>
    <w:rsid w:val="00A910EA"/>
    <w:rsid w:val="00A9524C"/>
    <w:rsid w:val="00A9567E"/>
    <w:rsid w:val="00A95D70"/>
    <w:rsid w:val="00A9632C"/>
    <w:rsid w:val="00AA00C3"/>
    <w:rsid w:val="00AA0D70"/>
    <w:rsid w:val="00AA3E30"/>
    <w:rsid w:val="00AA550F"/>
    <w:rsid w:val="00AB052B"/>
    <w:rsid w:val="00AB07C3"/>
    <w:rsid w:val="00AB2401"/>
    <w:rsid w:val="00AB3599"/>
    <w:rsid w:val="00AB5688"/>
    <w:rsid w:val="00AC0F51"/>
    <w:rsid w:val="00AC2A89"/>
    <w:rsid w:val="00AC4413"/>
    <w:rsid w:val="00AC4E78"/>
    <w:rsid w:val="00AC5CFE"/>
    <w:rsid w:val="00AD107A"/>
    <w:rsid w:val="00AD1506"/>
    <w:rsid w:val="00AD3AB4"/>
    <w:rsid w:val="00AD5A1D"/>
    <w:rsid w:val="00AE2B50"/>
    <w:rsid w:val="00AE3272"/>
    <w:rsid w:val="00AE39E6"/>
    <w:rsid w:val="00AE4354"/>
    <w:rsid w:val="00AE46A7"/>
    <w:rsid w:val="00AE5C0D"/>
    <w:rsid w:val="00AE687D"/>
    <w:rsid w:val="00AF1435"/>
    <w:rsid w:val="00AF3F9B"/>
    <w:rsid w:val="00B013F2"/>
    <w:rsid w:val="00B02513"/>
    <w:rsid w:val="00B031C3"/>
    <w:rsid w:val="00B04877"/>
    <w:rsid w:val="00B05EA4"/>
    <w:rsid w:val="00B067E4"/>
    <w:rsid w:val="00B101C3"/>
    <w:rsid w:val="00B1107F"/>
    <w:rsid w:val="00B119F2"/>
    <w:rsid w:val="00B16720"/>
    <w:rsid w:val="00B20E6B"/>
    <w:rsid w:val="00B2428A"/>
    <w:rsid w:val="00B30135"/>
    <w:rsid w:val="00B304EB"/>
    <w:rsid w:val="00B34589"/>
    <w:rsid w:val="00B34D1C"/>
    <w:rsid w:val="00B3601E"/>
    <w:rsid w:val="00B37344"/>
    <w:rsid w:val="00B377D5"/>
    <w:rsid w:val="00B44F19"/>
    <w:rsid w:val="00B45787"/>
    <w:rsid w:val="00B45E45"/>
    <w:rsid w:val="00B50107"/>
    <w:rsid w:val="00B506DF"/>
    <w:rsid w:val="00B51D46"/>
    <w:rsid w:val="00B5384A"/>
    <w:rsid w:val="00B56479"/>
    <w:rsid w:val="00B60EDB"/>
    <w:rsid w:val="00B61372"/>
    <w:rsid w:val="00B63546"/>
    <w:rsid w:val="00B70BC9"/>
    <w:rsid w:val="00B715FF"/>
    <w:rsid w:val="00B723F0"/>
    <w:rsid w:val="00B72A51"/>
    <w:rsid w:val="00B752C2"/>
    <w:rsid w:val="00B7682F"/>
    <w:rsid w:val="00B809FB"/>
    <w:rsid w:val="00B836DD"/>
    <w:rsid w:val="00B8575B"/>
    <w:rsid w:val="00B86E17"/>
    <w:rsid w:val="00B905C9"/>
    <w:rsid w:val="00B90F0A"/>
    <w:rsid w:val="00B91244"/>
    <w:rsid w:val="00B923F5"/>
    <w:rsid w:val="00B93DBD"/>
    <w:rsid w:val="00B93E0E"/>
    <w:rsid w:val="00B94396"/>
    <w:rsid w:val="00B94C59"/>
    <w:rsid w:val="00B957F5"/>
    <w:rsid w:val="00BA5F26"/>
    <w:rsid w:val="00BA6CC1"/>
    <w:rsid w:val="00BA782C"/>
    <w:rsid w:val="00BB2654"/>
    <w:rsid w:val="00BB4A51"/>
    <w:rsid w:val="00BB5335"/>
    <w:rsid w:val="00BB60B8"/>
    <w:rsid w:val="00BB6D7A"/>
    <w:rsid w:val="00BB7B07"/>
    <w:rsid w:val="00BC08FC"/>
    <w:rsid w:val="00BC15E2"/>
    <w:rsid w:val="00BC298F"/>
    <w:rsid w:val="00BC2DDF"/>
    <w:rsid w:val="00BC3571"/>
    <w:rsid w:val="00BC46F2"/>
    <w:rsid w:val="00BD2C6A"/>
    <w:rsid w:val="00BD300A"/>
    <w:rsid w:val="00BD4BC4"/>
    <w:rsid w:val="00BE5EC9"/>
    <w:rsid w:val="00BE63E0"/>
    <w:rsid w:val="00BF2376"/>
    <w:rsid w:val="00BF2493"/>
    <w:rsid w:val="00BF536C"/>
    <w:rsid w:val="00BF7171"/>
    <w:rsid w:val="00BF7364"/>
    <w:rsid w:val="00C0288A"/>
    <w:rsid w:val="00C02BD3"/>
    <w:rsid w:val="00C037F5"/>
    <w:rsid w:val="00C04940"/>
    <w:rsid w:val="00C066B9"/>
    <w:rsid w:val="00C0742A"/>
    <w:rsid w:val="00C07E57"/>
    <w:rsid w:val="00C10DDE"/>
    <w:rsid w:val="00C119C8"/>
    <w:rsid w:val="00C136DE"/>
    <w:rsid w:val="00C14E54"/>
    <w:rsid w:val="00C16326"/>
    <w:rsid w:val="00C21258"/>
    <w:rsid w:val="00C21921"/>
    <w:rsid w:val="00C23BE7"/>
    <w:rsid w:val="00C26948"/>
    <w:rsid w:val="00C273DD"/>
    <w:rsid w:val="00C301B1"/>
    <w:rsid w:val="00C305BC"/>
    <w:rsid w:val="00C315E5"/>
    <w:rsid w:val="00C325DA"/>
    <w:rsid w:val="00C3263C"/>
    <w:rsid w:val="00C32D80"/>
    <w:rsid w:val="00C35FD0"/>
    <w:rsid w:val="00C37495"/>
    <w:rsid w:val="00C37848"/>
    <w:rsid w:val="00C40EDB"/>
    <w:rsid w:val="00C41807"/>
    <w:rsid w:val="00C41927"/>
    <w:rsid w:val="00C41B1D"/>
    <w:rsid w:val="00C437AB"/>
    <w:rsid w:val="00C46AA0"/>
    <w:rsid w:val="00C47ED1"/>
    <w:rsid w:val="00C50817"/>
    <w:rsid w:val="00C510BA"/>
    <w:rsid w:val="00C516F0"/>
    <w:rsid w:val="00C517E4"/>
    <w:rsid w:val="00C55C76"/>
    <w:rsid w:val="00C57791"/>
    <w:rsid w:val="00C578E4"/>
    <w:rsid w:val="00C61181"/>
    <w:rsid w:val="00C6157E"/>
    <w:rsid w:val="00C6183B"/>
    <w:rsid w:val="00C638E1"/>
    <w:rsid w:val="00C640E0"/>
    <w:rsid w:val="00C64CF5"/>
    <w:rsid w:val="00C6538B"/>
    <w:rsid w:val="00C70206"/>
    <w:rsid w:val="00C702C2"/>
    <w:rsid w:val="00C71C9E"/>
    <w:rsid w:val="00C73208"/>
    <w:rsid w:val="00C759F1"/>
    <w:rsid w:val="00C77573"/>
    <w:rsid w:val="00C801DE"/>
    <w:rsid w:val="00C80AED"/>
    <w:rsid w:val="00C82C63"/>
    <w:rsid w:val="00C84741"/>
    <w:rsid w:val="00C91945"/>
    <w:rsid w:val="00C91AE4"/>
    <w:rsid w:val="00C9214A"/>
    <w:rsid w:val="00C92AA8"/>
    <w:rsid w:val="00C931AE"/>
    <w:rsid w:val="00C9554E"/>
    <w:rsid w:val="00C9799D"/>
    <w:rsid w:val="00CA0468"/>
    <w:rsid w:val="00CA08CB"/>
    <w:rsid w:val="00CA1243"/>
    <w:rsid w:val="00CA231F"/>
    <w:rsid w:val="00CA4ABA"/>
    <w:rsid w:val="00CA5751"/>
    <w:rsid w:val="00CA77A9"/>
    <w:rsid w:val="00CB156D"/>
    <w:rsid w:val="00CB1A73"/>
    <w:rsid w:val="00CB1B62"/>
    <w:rsid w:val="00CC1269"/>
    <w:rsid w:val="00CC1AC5"/>
    <w:rsid w:val="00CC332B"/>
    <w:rsid w:val="00CC619E"/>
    <w:rsid w:val="00CC7624"/>
    <w:rsid w:val="00CD33C4"/>
    <w:rsid w:val="00CD505A"/>
    <w:rsid w:val="00CE024B"/>
    <w:rsid w:val="00CE0AC6"/>
    <w:rsid w:val="00CE0DA2"/>
    <w:rsid w:val="00CE20BD"/>
    <w:rsid w:val="00CE3A08"/>
    <w:rsid w:val="00CE42F5"/>
    <w:rsid w:val="00CE4971"/>
    <w:rsid w:val="00CE54D9"/>
    <w:rsid w:val="00CF04BF"/>
    <w:rsid w:val="00CF1DDC"/>
    <w:rsid w:val="00CF20A4"/>
    <w:rsid w:val="00CF3AF9"/>
    <w:rsid w:val="00CF4271"/>
    <w:rsid w:val="00CF4F69"/>
    <w:rsid w:val="00CF4FAD"/>
    <w:rsid w:val="00CF584E"/>
    <w:rsid w:val="00CF6494"/>
    <w:rsid w:val="00CF664F"/>
    <w:rsid w:val="00CF6FD0"/>
    <w:rsid w:val="00CF74A8"/>
    <w:rsid w:val="00D00287"/>
    <w:rsid w:val="00D01D69"/>
    <w:rsid w:val="00D02513"/>
    <w:rsid w:val="00D05EE6"/>
    <w:rsid w:val="00D0734F"/>
    <w:rsid w:val="00D1175A"/>
    <w:rsid w:val="00D14CCB"/>
    <w:rsid w:val="00D15083"/>
    <w:rsid w:val="00D15A67"/>
    <w:rsid w:val="00D1693F"/>
    <w:rsid w:val="00D20CFC"/>
    <w:rsid w:val="00D258FA"/>
    <w:rsid w:val="00D25DFF"/>
    <w:rsid w:val="00D27049"/>
    <w:rsid w:val="00D27527"/>
    <w:rsid w:val="00D31668"/>
    <w:rsid w:val="00D31F58"/>
    <w:rsid w:val="00D3285B"/>
    <w:rsid w:val="00D32A4F"/>
    <w:rsid w:val="00D35A5C"/>
    <w:rsid w:val="00D35B1D"/>
    <w:rsid w:val="00D36CF8"/>
    <w:rsid w:val="00D41168"/>
    <w:rsid w:val="00D42C8C"/>
    <w:rsid w:val="00D43EA2"/>
    <w:rsid w:val="00D47CDC"/>
    <w:rsid w:val="00D53842"/>
    <w:rsid w:val="00D57322"/>
    <w:rsid w:val="00D61FB7"/>
    <w:rsid w:val="00D621C6"/>
    <w:rsid w:val="00D658BD"/>
    <w:rsid w:val="00D65AC2"/>
    <w:rsid w:val="00D66605"/>
    <w:rsid w:val="00D671FF"/>
    <w:rsid w:val="00D677FA"/>
    <w:rsid w:val="00D74A36"/>
    <w:rsid w:val="00D76D08"/>
    <w:rsid w:val="00D777F8"/>
    <w:rsid w:val="00D82941"/>
    <w:rsid w:val="00D84266"/>
    <w:rsid w:val="00D84F5C"/>
    <w:rsid w:val="00D8698F"/>
    <w:rsid w:val="00D86C98"/>
    <w:rsid w:val="00D86DCE"/>
    <w:rsid w:val="00D86E21"/>
    <w:rsid w:val="00D87002"/>
    <w:rsid w:val="00D9079C"/>
    <w:rsid w:val="00D9174E"/>
    <w:rsid w:val="00D93F57"/>
    <w:rsid w:val="00D97417"/>
    <w:rsid w:val="00DA24E0"/>
    <w:rsid w:val="00DA5168"/>
    <w:rsid w:val="00DA5821"/>
    <w:rsid w:val="00DA69C2"/>
    <w:rsid w:val="00DA7984"/>
    <w:rsid w:val="00DB15FD"/>
    <w:rsid w:val="00DB287F"/>
    <w:rsid w:val="00DB3C2E"/>
    <w:rsid w:val="00DC0074"/>
    <w:rsid w:val="00DC5B48"/>
    <w:rsid w:val="00DC6678"/>
    <w:rsid w:val="00DD0D7A"/>
    <w:rsid w:val="00DD1026"/>
    <w:rsid w:val="00DD47A5"/>
    <w:rsid w:val="00DD6276"/>
    <w:rsid w:val="00DD6459"/>
    <w:rsid w:val="00DD7635"/>
    <w:rsid w:val="00DE0550"/>
    <w:rsid w:val="00DE2927"/>
    <w:rsid w:val="00DE32E2"/>
    <w:rsid w:val="00DE34FC"/>
    <w:rsid w:val="00DE55F7"/>
    <w:rsid w:val="00DE6344"/>
    <w:rsid w:val="00DF0BC5"/>
    <w:rsid w:val="00DF0E94"/>
    <w:rsid w:val="00DF2C01"/>
    <w:rsid w:val="00DF3106"/>
    <w:rsid w:val="00DF6329"/>
    <w:rsid w:val="00E00F6F"/>
    <w:rsid w:val="00E017F9"/>
    <w:rsid w:val="00E034F6"/>
    <w:rsid w:val="00E03F4A"/>
    <w:rsid w:val="00E059C1"/>
    <w:rsid w:val="00E069FB"/>
    <w:rsid w:val="00E122AE"/>
    <w:rsid w:val="00E13E6D"/>
    <w:rsid w:val="00E14A85"/>
    <w:rsid w:val="00E215BA"/>
    <w:rsid w:val="00E226DB"/>
    <w:rsid w:val="00E23DDB"/>
    <w:rsid w:val="00E26836"/>
    <w:rsid w:val="00E3003B"/>
    <w:rsid w:val="00E313E3"/>
    <w:rsid w:val="00E34106"/>
    <w:rsid w:val="00E35489"/>
    <w:rsid w:val="00E356BE"/>
    <w:rsid w:val="00E41005"/>
    <w:rsid w:val="00E42E9B"/>
    <w:rsid w:val="00E459C9"/>
    <w:rsid w:val="00E465A3"/>
    <w:rsid w:val="00E46B33"/>
    <w:rsid w:val="00E47207"/>
    <w:rsid w:val="00E47431"/>
    <w:rsid w:val="00E47B47"/>
    <w:rsid w:val="00E50B5E"/>
    <w:rsid w:val="00E518EA"/>
    <w:rsid w:val="00E5222F"/>
    <w:rsid w:val="00E53C1B"/>
    <w:rsid w:val="00E5520B"/>
    <w:rsid w:val="00E553EA"/>
    <w:rsid w:val="00E6329C"/>
    <w:rsid w:val="00E64B54"/>
    <w:rsid w:val="00E65965"/>
    <w:rsid w:val="00E67303"/>
    <w:rsid w:val="00E67A5D"/>
    <w:rsid w:val="00E67EED"/>
    <w:rsid w:val="00E7257B"/>
    <w:rsid w:val="00E73DFB"/>
    <w:rsid w:val="00E74434"/>
    <w:rsid w:val="00E75D46"/>
    <w:rsid w:val="00E77E99"/>
    <w:rsid w:val="00E80168"/>
    <w:rsid w:val="00E81484"/>
    <w:rsid w:val="00E83DF1"/>
    <w:rsid w:val="00E840BD"/>
    <w:rsid w:val="00E874D9"/>
    <w:rsid w:val="00E877DF"/>
    <w:rsid w:val="00E879D7"/>
    <w:rsid w:val="00E92662"/>
    <w:rsid w:val="00E94B1C"/>
    <w:rsid w:val="00E951AF"/>
    <w:rsid w:val="00E961E2"/>
    <w:rsid w:val="00E97ADA"/>
    <w:rsid w:val="00EA0256"/>
    <w:rsid w:val="00EA0FEE"/>
    <w:rsid w:val="00EA52BD"/>
    <w:rsid w:val="00EB14F5"/>
    <w:rsid w:val="00EB3797"/>
    <w:rsid w:val="00EB7AAD"/>
    <w:rsid w:val="00EC1158"/>
    <w:rsid w:val="00EC2FF0"/>
    <w:rsid w:val="00EC39BF"/>
    <w:rsid w:val="00ED1C65"/>
    <w:rsid w:val="00ED46EE"/>
    <w:rsid w:val="00ED79D2"/>
    <w:rsid w:val="00EE030E"/>
    <w:rsid w:val="00EE0328"/>
    <w:rsid w:val="00EE3BAF"/>
    <w:rsid w:val="00EE63C2"/>
    <w:rsid w:val="00EF1519"/>
    <w:rsid w:val="00EF52FF"/>
    <w:rsid w:val="00EF5E53"/>
    <w:rsid w:val="00EF6536"/>
    <w:rsid w:val="00F0257B"/>
    <w:rsid w:val="00F05FC3"/>
    <w:rsid w:val="00F10A3B"/>
    <w:rsid w:val="00F10CE1"/>
    <w:rsid w:val="00F11C6D"/>
    <w:rsid w:val="00F123E5"/>
    <w:rsid w:val="00F129D8"/>
    <w:rsid w:val="00F2034F"/>
    <w:rsid w:val="00F2076C"/>
    <w:rsid w:val="00F2239A"/>
    <w:rsid w:val="00F2279C"/>
    <w:rsid w:val="00F22D77"/>
    <w:rsid w:val="00F23DC9"/>
    <w:rsid w:val="00F24EDD"/>
    <w:rsid w:val="00F253E3"/>
    <w:rsid w:val="00F274F3"/>
    <w:rsid w:val="00F319DC"/>
    <w:rsid w:val="00F42E08"/>
    <w:rsid w:val="00F50D62"/>
    <w:rsid w:val="00F5243D"/>
    <w:rsid w:val="00F531A3"/>
    <w:rsid w:val="00F55192"/>
    <w:rsid w:val="00F56F31"/>
    <w:rsid w:val="00F6309E"/>
    <w:rsid w:val="00F650AF"/>
    <w:rsid w:val="00F6714F"/>
    <w:rsid w:val="00F70427"/>
    <w:rsid w:val="00F716DB"/>
    <w:rsid w:val="00F719D9"/>
    <w:rsid w:val="00F72634"/>
    <w:rsid w:val="00F74FAE"/>
    <w:rsid w:val="00F77D9A"/>
    <w:rsid w:val="00F82056"/>
    <w:rsid w:val="00F82491"/>
    <w:rsid w:val="00F84CC0"/>
    <w:rsid w:val="00F87843"/>
    <w:rsid w:val="00F879E6"/>
    <w:rsid w:val="00F9113C"/>
    <w:rsid w:val="00F93F25"/>
    <w:rsid w:val="00F96155"/>
    <w:rsid w:val="00F961A3"/>
    <w:rsid w:val="00F961B5"/>
    <w:rsid w:val="00F96272"/>
    <w:rsid w:val="00FA065B"/>
    <w:rsid w:val="00FA26D8"/>
    <w:rsid w:val="00FA38FF"/>
    <w:rsid w:val="00FB3137"/>
    <w:rsid w:val="00FB372D"/>
    <w:rsid w:val="00FB7FEE"/>
    <w:rsid w:val="00FC0546"/>
    <w:rsid w:val="00FC5501"/>
    <w:rsid w:val="00FC7A2F"/>
    <w:rsid w:val="00FD0780"/>
    <w:rsid w:val="00FD0991"/>
    <w:rsid w:val="00FD0BBD"/>
    <w:rsid w:val="00FD228D"/>
    <w:rsid w:val="00FD3FAF"/>
    <w:rsid w:val="00FD40BB"/>
    <w:rsid w:val="00FD43CB"/>
    <w:rsid w:val="00FE306C"/>
    <w:rsid w:val="00FE3EF4"/>
    <w:rsid w:val="00FE6ACC"/>
    <w:rsid w:val="00FF0C67"/>
    <w:rsid w:val="00FF33C3"/>
    <w:rsid w:val="00FF376E"/>
    <w:rsid w:val="00FF403C"/>
    <w:rsid w:val="00FF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F919C"/>
  <w15:docId w15:val="{5CD2A221-ABA5-400B-B63B-B1FB3B83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272"/>
    <w:pPr>
      <w:spacing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272"/>
    <w:pPr>
      <w:tabs>
        <w:tab w:val="center" w:pos="4680"/>
        <w:tab w:val="right" w:pos="9360"/>
      </w:tabs>
      <w:spacing w:after="0"/>
    </w:pPr>
  </w:style>
  <w:style w:type="character" w:customStyle="1" w:styleId="HeaderChar">
    <w:name w:val="Header Char"/>
    <w:basedOn w:val="DefaultParagraphFont"/>
    <w:link w:val="Header"/>
    <w:uiPriority w:val="99"/>
    <w:rsid w:val="006E3272"/>
  </w:style>
  <w:style w:type="paragraph" w:styleId="Footer">
    <w:name w:val="footer"/>
    <w:basedOn w:val="Normal"/>
    <w:link w:val="FooterChar"/>
    <w:uiPriority w:val="99"/>
    <w:unhideWhenUsed/>
    <w:rsid w:val="006E3272"/>
    <w:pPr>
      <w:tabs>
        <w:tab w:val="center" w:pos="4680"/>
        <w:tab w:val="right" w:pos="9360"/>
      </w:tabs>
      <w:spacing w:after="0"/>
    </w:pPr>
  </w:style>
  <w:style w:type="character" w:customStyle="1" w:styleId="FooterChar">
    <w:name w:val="Footer Char"/>
    <w:basedOn w:val="DefaultParagraphFont"/>
    <w:link w:val="Footer"/>
    <w:uiPriority w:val="99"/>
    <w:rsid w:val="006E3272"/>
  </w:style>
  <w:style w:type="paragraph" w:styleId="ListParagraph">
    <w:name w:val="List Paragraph"/>
    <w:basedOn w:val="Normal"/>
    <w:uiPriority w:val="34"/>
    <w:qFormat/>
    <w:rsid w:val="006E3272"/>
    <w:pPr>
      <w:ind w:left="720"/>
      <w:contextualSpacing/>
    </w:pPr>
  </w:style>
  <w:style w:type="character" w:styleId="LineNumber">
    <w:name w:val="line number"/>
    <w:basedOn w:val="DefaultParagraphFont"/>
    <w:uiPriority w:val="99"/>
    <w:semiHidden/>
    <w:unhideWhenUsed/>
    <w:rsid w:val="006E3272"/>
  </w:style>
  <w:style w:type="table" w:styleId="TableGrid">
    <w:name w:val="Table Grid"/>
    <w:basedOn w:val="TableNormal"/>
    <w:uiPriority w:val="39"/>
    <w:rsid w:val="00CF3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3A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41"/>
    <w:rPr>
      <w:rFonts w:ascii="Tahoma" w:hAnsi="Tahoma" w:cs="Tahoma"/>
      <w:sz w:val="16"/>
      <w:szCs w:val="16"/>
    </w:rPr>
  </w:style>
  <w:style w:type="paragraph" w:styleId="NormalWeb">
    <w:name w:val="Normal (Web)"/>
    <w:basedOn w:val="Normal"/>
    <w:uiPriority w:val="99"/>
    <w:semiHidden/>
    <w:unhideWhenUsed/>
    <w:rsid w:val="00585920"/>
    <w:pPr>
      <w:spacing w:before="100" w:beforeAutospacing="1" w:after="100" w:afterAutospacing="1"/>
      <w:jc w:val="left"/>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511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F1ED-4217-454A-B006-FFFF96AA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Wilson</dc:creator>
  <cp:lastModifiedBy>Bob Grimm</cp:lastModifiedBy>
  <cp:revision>2</cp:revision>
  <cp:lastPrinted>2018-02-05T16:00:00Z</cp:lastPrinted>
  <dcterms:created xsi:type="dcterms:W3CDTF">2018-07-31T01:32:00Z</dcterms:created>
  <dcterms:modified xsi:type="dcterms:W3CDTF">2018-07-31T01:32:00Z</dcterms:modified>
</cp:coreProperties>
</file>