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2799" w:rsidRDefault="00FC09C9">
      <w:pPr>
        <w:spacing w:before="240" w:after="240"/>
        <w:jc w:val="center"/>
        <w:rPr>
          <w:b/>
        </w:rPr>
      </w:pPr>
      <w:r>
        <w:rPr>
          <w:b/>
        </w:rPr>
        <w:t>CHESTER PUBLIC LIBRARY TRUSTEES MEETING MINUTES</w:t>
      </w:r>
    </w:p>
    <w:p w14:paraId="00000002" w14:textId="77777777" w:rsidR="00132799" w:rsidRDefault="00FC09C9">
      <w:pPr>
        <w:spacing w:before="240" w:after="240"/>
        <w:jc w:val="center"/>
      </w:pPr>
      <w:r>
        <w:t>Tuesday, April 19, 2022</w:t>
      </w:r>
    </w:p>
    <w:p w14:paraId="00000003" w14:textId="77777777" w:rsidR="00132799" w:rsidRDefault="00FC09C9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132799" w:rsidRDefault="00FC09C9">
      <w:pPr>
        <w:spacing w:before="240" w:after="240"/>
      </w:pPr>
      <w:r>
        <w:rPr>
          <w:b/>
        </w:rPr>
        <w:t>Call to Order:</w:t>
      </w:r>
      <w:r>
        <w:t xml:space="preserve"> 6:39pm</w:t>
      </w:r>
    </w:p>
    <w:p w14:paraId="00000005" w14:textId="77777777" w:rsidR="00132799" w:rsidRDefault="00FC09C9">
      <w:pPr>
        <w:spacing w:before="240" w:after="240"/>
      </w:pPr>
      <w:r>
        <w:rPr>
          <w:b/>
        </w:rPr>
        <w:t xml:space="preserve">Attendance: </w:t>
      </w:r>
      <w:r>
        <w:t>Mary Richardson, Vice Chair; Deb Munson, Treasurer, Beth Swanson, Secretary; Mary Jennings, Co Treasurer;  Kandy Knowlton, Director</w:t>
      </w:r>
    </w:p>
    <w:p w14:paraId="00000006" w14:textId="77777777" w:rsidR="00132799" w:rsidRDefault="00FC09C9">
      <w:pPr>
        <w:spacing w:before="240" w:after="240"/>
      </w:pPr>
      <w:r>
        <w:rPr>
          <w:b/>
        </w:rPr>
        <w:t xml:space="preserve">Review and Approval of Agenda: </w:t>
      </w:r>
      <w:r>
        <w:t>Motion to Accept: Deb Munson; Seconded: Beth Swanson</w:t>
      </w:r>
    </w:p>
    <w:p w14:paraId="00000007" w14:textId="77777777" w:rsidR="00132799" w:rsidRDefault="00FC09C9">
      <w:pPr>
        <w:spacing w:before="240" w:after="240"/>
      </w:pPr>
      <w:r>
        <w:rPr>
          <w:b/>
        </w:rPr>
        <w:t xml:space="preserve">Secretary’s Report: </w:t>
      </w:r>
      <w:r>
        <w:t>Motion to Accept: Beth Swanson; Seconded: Deb Munson</w:t>
      </w:r>
    </w:p>
    <w:p w14:paraId="00000008" w14:textId="77777777" w:rsidR="00132799" w:rsidRDefault="00FC09C9">
      <w:pPr>
        <w:spacing w:before="240" w:after="240"/>
        <w:rPr>
          <w:b/>
        </w:rPr>
      </w:pPr>
      <w:r>
        <w:rPr>
          <w:b/>
        </w:rPr>
        <w:t xml:space="preserve">Director’s Report: </w:t>
      </w:r>
      <w:r>
        <w:t>Motion to Accept: Mary Jennings; Seconded: Deb Munson</w:t>
      </w:r>
    </w:p>
    <w:p w14:paraId="00000009" w14:textId="197C94E6" w:rsidR="00132799" w:rsidRDefault="00FC09C9">
      <w:pPr>
        <w:spacing w:before="240" w:after="240"/>
        <w:rPr>
          <w:b/>
        </w:rPr>
      </w:pPr>
      <w:r>
        <w:rPr>
          <w:b/>
        </w:rPr>
        <w:t xml:space="preserve">Treasurer’s Report: </w:t>
      </w:r>
      <w:r>
        <w:t>Motion</w:t>
      </w:r>
      <w:r>
        <w:t xml:space="preserve"> to Accept: Beth Swanson; </w:t>
      </w:r>
      <w:proofErr w:type="gramStart"/>
      <w:r>
        <w:t xml:space="preserve">Seconded </w:t>
      </w:r>
      <w:r>
        <w:t>:Mary</w:t>
      </w:r>
      <w:proofErr w:type="gramEnd"/>
      <w:r>
        <w:t xml:space="preserve"> Jennings</w:t>
      </w:r>
    </w:p>
    <w:p w14:paraId="0000000A" w14:textId="6375F9C6" w:rsidR="00132799" w:rsidRDefault="00FC09C9">
      <w:pPr>
        <w:spacing w:before="240" w:after="240"/>
        <w:rPr>
          <w:b/>
        </w:rPr>
      </w:pPr>
      <w:r>
        <w:rPr>
          <w:b/>
        </w:rPr>
        <w:t xml:space="preserve">Approval of Expenditures and Incoming Checks: </w:t>
      </w:r>
      <w:r>
        <w:t>Motion to Accept: Deb Mun</w:t>
      </w:r>
      <w:r>
        <w:t>son; Seconded:  Beth Swanson</w:t>
      </w:r>
    </w:p>
    <w:p w14:paraId="0000000B" w14:textId="3FFC1A04" w:rsidR="00132799" w:rsidRDefault="00FC09C9">
      <w:pPr>
        <w:spacing w:before="240" w:after="240"/>
        <w:rPr>
          <w:b/>
        </w:rPr>
      </w:pPr>
      <w:r>
        <w:rPr>
          <w:b/>
        </w:rPr>
        <w:t xml:space="preserve">Monthly Statistics: </w:t>
      </w:r>
      <w:r>
        <w:t xml:space="preserve">Motion to Accept: </w:t>
      </w:r>
      <w:r>
        <w:t xml:space="preserve">Mary </w:t>
      </w:r>
      <w:proofErr w:type="gramStart"/>
      <w:r>
        <w:t>Jennings ;</w:t>
      </w:r>
      <w:proofErr w:type="gramEnd"/>
      <w:r>
        <w:t xml:space="preserve"> Seconded: Beth Swanson</w:t>
      </w:r>
    </w:p>
    <w:p w14:paraId="5CA22046" w14:textId="77777777" w:rsidR="00FC09C9" w:rsidRPr="00FC09C9" w:rsidRDefault="00FC09C9">
      <w:pPr>
        <w:spacing w:before="240" w:after="240"/>
        <w:rPr>
          <w:b/>
          <w:sz w:val="8"/>
        </w:rPr>
      </w:pPr>
      <w:r>
        <w:rPr>
          <w:b/>
        </w:rPr>
        <w:t xml:space="preserve"> </w:t>
      </w:r>
    </w:p>
    <w:p w14:paraId="0000000D" w14:textId="52BCF5FE" w:rsidR="00132799" w:rsidRDefault="00FC09C9">
      <w:pPr>
        <w:spacing w:before="240" w:after="240"/>
        <w:rPr>
          <w:b/>
        </w:rPr>
      </w:pPr>
      <w:r>
        <w:rPr>
          <w:b/>
        </w:rPr>
        <w:t>Old Business:</w:t>
      </w:r>
    </w:p>
    <w:p w14:paraId="0000000E" w14:textId="77777777" w:rsidR="00132799" w:rsidRDefault="00FC09C9">
      <w:pPr>
        <w:spacing w:before="240" w:after="240"/>
      </w:pPr>
      <w:r>
        <w:t>Landscaping:</w:t>
      </w:r>
      <w:r>
        <w:rPr>
          <w:b/>
        </w:rPr>
        <w:t xml:space="preserve"> </w:t>
      </w:r>
      <w:r>
        <w:t xml:space="preserve"> the</w:t>
      </w:r>
      <w:r>
        <w:t xml:space="preserve"> homeschool group is planning on returning this spring to do plantings.</w:t>
      </w:r>
    </w:p>
    <w:p w14:paraId="0000000F" w14:textId="77777777" w:rsidR="00132799" w:rsidRDefault="00FC09C9">
      <w:pPr>
        <w:spacing w:before="240" w:after="240"/>
      </w:pPr>
      <w:r>
        <w:t>Donor Tree Update:</w:t>
      </w:r>
      <w:r>
        <w:rPr>
          <w:b/>
        </w:rPr>
        <w:t xml:space="preserve"> </w:t>
      </w:r>
      <w:r>
        <w:t xml:space="preserve">The tree/leaves are on order.  It will be about 12 weeks for delivery.  </w:t>
      </w:r>
    </w:p>
    <w:p w14:paraId="00000011" w14:textId="363605F0" w:rsidR="00132799" w:rsidRDefault="00FC09C9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>New Business:</w:t>
      </w:r>
    </w:p>
    <w:p w14:paraId="00000012" w14:textId="7FE90403" w:rsidR="00132799" w:rsidRDefault="00FC09C9">
      <w:pPr>
        <w:spacing w:before="240" w:after="240"/>
      </w:pPr>
      <w:r>
        <w:t xml:space="preserve">Personnel: </w:t>
      </w:r>
      <w:r>
        <w:rPr>
          <w:b/>
        </w:rPr>
        <w:t xml:space="preserve"> </w:t>
      </w:r>
      <w:r>
        <w:t>Discussion and vote to use available remaining funds in the curr</w:t>
      </w:r>
      <w:r>
        <w:t>ent fiscal year to give one staff member</w:t>
      </w:r>
      <w:r>
        <w:t xml:space="preserve"> her equity raise as of the next pay period.  Unanimously approved.</w:t>
      </w:r>
    </w:p>
    <w:p w14:paraId="00000013" w14:textId="77777777" w:rsidR="00132799" w:rsidRDefault="00FC09C9">
      <w:pPr>
        <w:spacing w:before="240" w:after="240"/>
      </w:pPr>
      <w:r>
        <w:t xml:space="preserve">Chester 300th Celebration:  On Saturday, May 7th the Proclamation Ceremony will be held at Steven’s Hall.  We were asked to close the library on that day to </w:t>
      </w:r>
      <w:r>
        <w:t>allow for the entire parking lot to be used for this event.  Unanimously approved.</w:t>
      </w:r>
    </w:p>
    <w:p w14:paraId="00000015" w14:textId="518E9AE8" w:rsidR="00132799" w:rsidRDefault="00FC09C9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>Plan Next Month’s Agenda:</w:t>
      </w:r>
    </w:p>
    <w:p w14:paraId="00000016" w14:textId="77777777" w:rsidR="00132799" w:rsidRDefault="00FC09C9">
      <w:pPr>
        <w:spacing w:before="240" w:after="240"/>
      </w:pPr>
      <w:r>
        <w:rPr>
          <w:b/>
        </w:rPr>
        <w:t xml:space="preserve">Next Meeting: </w:t>
      </w:r>
      <w:r>
        <w:t>May 17, 2022 at 6:30pm</w:t>
      </w:r>
    </w:p>
    <w:p w14:paraId="00000017" w14:textId="77777777" w:rsidR="00132799" w:rsidRDefault="00FC09C9">
      <w:pPr>
        <w:spacing w:before="240" w:after="240"/>
      </w:pPr>
      <w:r>
        <w:rPr>
          <w:b/>
        </w:rPr>
        <w:t xml:space="preserve">Meeting Adjourned: </w:t>
      </w:r>
      <w:r>
        <w:t>8:09pm</w:t>
      </w:r>
    </w:p>
    <w:p w14:paraId="00000019" w14:textId="66D9A480" w:rsidR="00132799" w:rsidRDefault="00FC09C9" w:rsidP="00FC09C9">
      <w:pPr>
        <w:spacing w:before="240" w:after="240"/>
      </w:pPr>
      <w:r>
        <w:rPr>
          <w:b/>
        </w:rPr>
        <w:t xml:space="preserve">Submitted by: </w:t>
      </w:r>
      <w:r>
        <w:t>Beth Swanson, Secretary</w:t>
      </w:r>
      <w:bookmarkStart w:id="0" w:name="_GoBack"/>
      <w:bookmarkEnd w:id="0"/>
    </w:p>
    <w:sectPr w:rsidR="001327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99"/>
    <w:rsid w:val="00132799"/>
    <w:rsid w:val="00BB233C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121DD-44D1-477C-B898-52A46948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436E-F569-4079-8915-0BDF1847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3</cp:revision>
  <dcterms:created xsi:type="dcterms:W3CDTF">2022-04-20T13:33:00Z</dcterms:created>
  <dcterms:modified xsi:type="dcterms:W3CDTF">2022-04-20T13:36:00Z</dcterms:modified>
</cp:coreProperties>
</file>