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C339" w14:textId="2094AAC0" w:rsidR="00150EC3" w:rsidRDefault="008C562A" w:rsidP="008C562A">
      <w:pPr>
        <w:jc w:val="center"/>
        <w:rPr>
          <w:b/>
        </w:rPr>
      </w:pPr>
      <w:bookmarkStart w:id="0" w:name="_GoBack"/>
      <w:bookmarkEnd w:id="0"/>
      <w:r w:rsidRPr="008C562A">
        <w:rPr>
          <w:b/>
        </w:rPr>
        <w:t>CHESTER PUBLIC LIBRARY TRUSTEES MEETING MINU</w:t>
      </w:r>
      <w:r w:rsidR="00941907">
        <w:rPr>
          <w:b/>
        </w:rPr>
        <w:t>T</w:t>
      </w:r>
      <w:r w:rsidRPr="008C562A">
        <w:rPr>
          <w:b/>
        </w:rPr>
        <w:t>ES</w:t>
      </w:r>
    </w:p>
    <w:p w14:paraId="02675860" w14:textId="77777777" w:rsidR="00941907" w:rsidRPr="008C562A" w:rsidRDefault="00941907" w:rsidP="008C562A">
      <w:pPr>
        <w:jc w:val="center"/>
        <w:rPr>
          <w:b/>
        </w:rPr>
      </w:pPr>
    </w:p>
    <w:p w14:paraId="32F2680E" w14:textId="51B61F6F" w:rsidR="008C562A" w:rsidRDefault="008C562A" w:rsidP="008C562A">
      <w:pPr>
        <w:jc w:val="center"/>
        <w:rPr>
          <w:b/>
        </w:rPr>
      </w:pPr>
      <w:r w:rsidRPr="008C562A">
        <w:rPr>
          <w:b/>
        </w:rPr>
        <w:t>TUESDAY, MAY 21, 2019</w:t>
      </w:r>
    </w:p>
    <w:p w14:paraId="52E0C6E2" w14:textId="77777777" w:rsidR="00941907" w:rsidRDefault="00941907" w:rsidP="008C562A">
      <w:pPr>
        <w:jc w:val="center"/>
        <w:rPr>
          <w:b/>
        </w:rPr>
      </w:pPr>
    </w:p>
    <w:p w14:paraId="45D1E6EB" w14:textId="77777777" w:rsidR="00941907" w:rsidRPr="002413A1" w:rsidRDefault="00941907" w:rsidP="008C562A">
      <w:pPr>
        <w:jc w:val="center"/>
        <w:rPr>
          <w:b/>
        </w:rPr>
      </w:pPr>
    </w:p>
    <w:p w14:paraId="188EAECA" w14:textId="77777777" w:rsidR="008C562A" w:rsidRDefault="008C562A" w:rsidP="008C562A">
      <w:pPr>
        <w:jc w:val="center"/>
      </w:pPr>
    </w:p>
    <w:p w14:paraId="34D43CB9" w14:textId="77777777" w:rsidR="008C562A" w:rsidRDefault="008C562A" w:rsidP="008C562A">
      <w:r>
        <w:rPr>
          <w:b/>
        </w:rPr>
        <w:t xml:space="preserve">Call to Order: </w:t>
      </w:r>
      <w:r>
        <w:t>6:35 pm.</w:t>
      </w:r>
    </w:p>
    <w:p w14:paraId="4D2A47AB" w14:textId="77777777" w:rsidR="008C562A" w:rsidRDefault="008C562A" w:rsidP="008C562A"/>
    <w:p w14:paraId="6A0C4961" w14:textId="77777777" w:rsidR="008C562A" w:rsidRDefault="008C562A" w:rsidP="008C562A">
      <w:r>
        <w:rPr>
          <w:b/>
        </w:rPr>
        <w:t xml:space="preserve">Present: </w:t>
      </w:r>
      <w:r>
        <w:t xml:space="preserve">MaryBeth Ditoro, Chair; Barbara Holmes, Co-Chair; Deb Munson, Treasurer, </w:t>
      </w:r>
    </w:p>
    <w:p w14:paraId="7467FB68" w14:textId="77777777" w:rsidR="008C562A" w:rsidRDefault="008C562A" w:rsidP="008C562A">
      <w:r>
        <w:t>Mary Richardson, Co-Treasurer; Kandy Knowlton, Director; and Mary Jennings, Secretary.</w:t>
      </w:r>
    </w:p>
    <w:p w14:paraId="5424B792" w14:textId="77777777" w:rsidR="008C562A" w:rsidRDefault="008C562A" w:rsidP="008C562A"/>
    <w:p w14:paraId="1FA3405F" w14:textId="77777777" w:rsidR="008C562A" w:rsidRDefault="008C562A" w:rsidP="008C562A">
      <w:r>
        <w:rPr>
          <w:b/>
        </w:rPr>
        <w:t xml:space="preserve">Review and Approval of Agenda: </w:t>
      </w:r>
      <w:r>
        <w:t>Motion to accept (Mary R), Seconded (Deb).</w:t>
      </w:r>
    </w:p>
    <w:p w14:paraId="54E9384E" w14:textId="77777777" w:rsidR="008C562A" w:rsidRDefault="008C562A" w:rsidP="008C562A">
      <w:r>
        <w:rPr>
          <w:b/>
        </w:rPr>
        <w:t xml:space="preserve">Secretary’s Report: </w:t>
      </w:r>
      <w:r>
        <w:t>Motion to accept (Barb), Seconded (Deb).</w:t>
      </w:r>
    </w:p>
    <w:p w14:paraId="1221E03B" w14:textId="77777777" w:rsidR="008C562A" w:rsidRDefault="008C562A" w:rsidP="008C562A">
      <w:r>
        <w:rPr>
          <w:b/>
        </w:rPr>
        <w:t xml:space="preserve">Director’s Report: </w:t>
      </w:r>
      <w:r>
        <w:t>Motion to accept (Mary J), Seconded (Mary R).</w:t>
      </w:r>
    </w:p>
    <w:p w14:paraId="38A3ED62" w14:textId="77777777" w:rsidR="008C562A" w:rsidRDefault="008C562A" w:rsidP="008C562A">
      <w:r>
        <w:rPr>
          <w:b/>
        </w:rPr>
        <w:t xml:space="preserve">Donations and Contributions: </w:t>
      </w:r>
      <w:r w:rsidR="0042040A">
        <w:t>Motion to accept (Mary J), Seconded (Deb).</w:t>
      </w:r>
    </w:p>
    <w:p w14:paraId="03D69A0D" w14:textId="77777777" w:rsidR="0042040A" w:rsidRDefault="0042040A" w:rsidP="008C562A">
      <w:r>
        <w:rPr>
          <w:b/>
        </w:rPr>
        <w:t xml:space="preserve">Treasurer’s Report and Monthly Statistics: </w:t>
      </w:r>
      <w:r>
        <w:t>Motion to accept (Barb), Seconded (Mary J).</w:t>
      </w:r>
    </w:p>
    <w:p w14:paraId="5AE0A935" w14:textId="77777777" w:rsidR="0042040A" w:rsidRDefault="0042040A" w:rsidP="008C562A">
      <w:r>
        <w:rPr>
          <w:b/>
        </w:rPr>
        <w:t xml:space="preserve">Approval of Expenditures and Incoming Checks: </w:t>
      </w:r>
      <w:r>
        <w:t>Motion to accept (Deb). Seconded (Barb).</w:t>
      </w:r>
    </w:p>
    <w:p w14:paraId="77C830D7" w14:textId="77777777" w:rsidR="0042040A" w:rsidRDefault="0042040A" w:rsidP="008C562A">
      <w:pPr>
        <w:rPr>
          <w:b/>
        </w:rPr>
      </w:pPr>
    </w:p>
    <w:p w14:paraId="56069919" w14:textId="77777777" w:rsidR="0042040A" w:rsidRDefault="0042040A" w:rsidP="008C562A">
      <w:pPr>
        <w:rPr>
          <w:b/>
        </w:rPr>
      </w:pPr>
      <w:r>
        <w:rPr>
          <w:b/>
        </w:rPr>
        <w:t>New Business:</w:t>
      </w:r>
    </w:p>
    <w:p w14:paraId="562C2AA0" w14:textId="72B7A951" w:rsidR="0042040A" w:rsidRDefault="0042040A" w:rsidP="008C562A">
      <w:r>
        <w:rPr>
          <w:b/>
        </w:rPr>
        <w:t xml:space="preserve">     Voting for Selection of Contractor for Renovation: </w:t>
      </w:r>
      <w:r>
        <w:t>Verbal poll. Unanimous vote for</w:t>
      </w:r>
    </w:p>
    <w:p w14:paraId="74F18A05" w14:textId="414710F0" w:rsidR="002413A1" w:rsidRDefault="002413A1" w:rsidP="008C562A">
      <w:r>
        <w:t xml:space="preserve">     </w:t>
      </w:r>
      <w:r w:rsidR="00C03F1F">
        <w:t xml:space="preserve">Bonnette, </w:t>
      </w:r>
      <w:r>
        <w:t>Page, and Stone. Motion to accept (Barb). Seconded (Mary J).</w:t>
      </w:r>
    </w:p>
    <w:p w14:paraId="776C0E18" w14:textId="77777777" w:rsidR="0042040A" w:rsidRDefault="0042040A" w:rsidP="008C562A">
      <w:r>
        <w:lastRenderedPageBreak/>
        <w:t xml:space="preserve">     </w:t>
      </w:r>
      <w:r w:rsidR="009129E5">
        <w:rPr>
          <w:b/>
        </w:rPr>
        <w:t xml:space="preserve">New Assistant Director of Children’s Services: </w:t>
      </w:r>
      <w:r w:rsidR="009129E5">
        <w:t>will start Tuesday, May 28, 2019.</w:t>
      </w:r>
    </w:p>
    <w:p w14:paraId="0765A3FC" w14:textId="77777777" w:rsidR="009129E5" w:rsidRPr="009129E5" w:rsidRDefault="009129E5" w:rsidP="008C562A">
      <w:r>
        <w:t xml:space="preserve">     </w:t>
      </w:r>
      <w:r>
        <w:rPr>
          <w:b/>
        </w:rPr>
        <w:t xml:space="preserve">Grant: </w:t>
      </w:r>
      <w:r>
        <w:t>We will create an itemized list of equipment and furniture needed for the renovation.</w:t>
      </w:r>
    </w:p>
    <w:p w14:paraId="6150B85C" w14:textId="77777777" w:rsidR="0042040A" w:rsidRDefault="009129E5" w:rsidP="008C562A">
      <w:pPr>
        <w:rPr>
          <w:b/>
        </w:rPr>
      </w:pPr>
      <w:r>
        <w:rPr>
          <w:b/>
        </w:rPr>
        <w:t xml:space="preserve">     Election of </w:t>
      </w:r>
      <w:r w:rsidR="0042040A">
        <w:rPr>
          <w:b/>
        </w:rPr>
        <w:t>Trustees</w:t>
      </w:r>
      <w:r>
        <w:rPr>
          <w:b/>
        </w:rPr>
        <w:t>/Officers for 2019 – 20220. Everyone has decided</w:t>
      </w:r>
      <w:r w:rsidR="0042040A">
        <w:rPr>
          <w:b/>
        </w:rPr>
        <w:t xml:space="preserve"> to keep their current </w:t>
      </w:r>
      <w:r>
        <w:rPr>
          <w:b/>
        </w:rPr>
        <w:t xml:space="preserve">  </w:t>
      </w:r>
    </w:p>
    <w:p w14:paraId="70BD9C00" w14:textId="77777777" w:rsidR="009129E5" w:rsidRDefault="009129E5" w:rsidP="008C562A">
      <w:pPr>
        <w:rPr>
          <w:b/>
        </w:rPr>
      </w:pPr>
      <w:r>
        <w:t xml:space="preserve">     </w:t>
      </w:r>
      <w:r>
        <w:rPr>
          <w:b/>
        </w:rPr>
        <w:t>Positions.</w:t>
      </w:r>
    </w:p>
    <w:p w14:paraId="3516B27F" w14:textId="77777777" w:rsidR="009129E5" w:rsidRDefault="009129E5" w:rsidP="008C562A">
      <w:pPr>
        <w:rPr>
          <w:b/>
        </w:rPr>
      </w:pPr>
    </w:p>
    <w:p w14:paraId="42CA8DC6" w14:textId="77777777" w:rsidR="009129E5" w:rsidRDefault="002413A1" w:rsidP="008C562A">
      <w:r>
        <w:rPr>
          <w:b/>
        </w:rPr>
        <w:t xml:space="preserve">Motion to go into </w:t>
      </w:r>
      <w:r w:rsidR="009129E5">
        <w:rPr>
          <w:b/>
        </w:rPr>
        <w:t>Executive Session</w:t>
      </w:r>
      <w:r>
        <w:rPr>
          <w:b/>
        </w:rPr>
        <w:t xml:space="preserve"> per RSA 91-a:3, ii(a)</w:t>
      </w:r>
      <w:r w:rsidR="009129E5">
        <w:rPr>
          <w:b/>
        </w:rPr>
        <w:t>:</w:t>
      </w:r>
      <w:r>
        <w:rPr>
          <w:b/>
        </w:rPr>
        <w:t xml:space="preserve"> </w:t>
      </w:r>
      <w:r>
        <w:t>Motion to accept (MaryBeth), Seconded (Mary J) - 7 pm.</w:t>
      </w:r>
    </w:p>
    <w:p w14:paraId="6FADC463" w14:textId="77777777" w:rsidR="002413A1" w:rsidRDefault="002413A1" w:rsidP="008C562A"/>
    <w:p w14:paraId="7853F389" w14:textId="77777777" w:rsidR="002413A1" w:rsidRDefault="002413A1" w:rsidP="008C562A">
      <w:r>
        <w:rPr>
          <w:b/>
        </w:rPr>
        <w:t xml:space="preserve">Adjournment of Executive Session: - </w:t>
      </w:r>
      <w:r>
        <w:t xml:space="preserve">7:12 pm. </w:t>
      </w:r>
    </w:p>
    <w:p w14:paraId="47B2CC6D" w14:textId="77777777" w:rsidR="002413A1" w:rsidRDefault="002413A1" w:rsidP="008C562A"/>
    <w:p w14:paraId="31593C9A" w14:textId="77777777" w:rsidR="002413A1" w:rsidRDefault="002413A1" w:rsidP="008C562A">
      <w:pPr>
        <w:rPr>
          <w:b/>
        </w:rPr>
      </w:pPr>
      <w:r>
        <w:rPr>
          <w:b/>
        </w:rPr>
        <w:t>Plan Next Month’s Agenda.</w:t>
      </w:r>
    </w:p>
    <w:p w14:paraId="4776B2F7" w14:textId="77777777" w:rsidR="002413A1" w:rsidRDefault="002413A1" w:rsidP="008C562A">
      <w:pPr>
        <w:rPr>
          <w:b/>
        </w:rPr>
      </w:pPr>
    </w:p>
    <w:p w14:paraId="2FBC9176" w14:textId="77777777" w:rsidR="002413A1" w:rsidRDefault="002413A1" w:rsidP="008C562A">
      <w:r>
        <w:rPr>
          <w:b/>
        </w:rPr>
        <w:t xml:space="preserve">Meeting Adjourned: </w:t>
      </w:r>
      <w:r>
        <w:t>7:23 pm.</w:t>
      </w:r>
    </w:p>
    <w:p w14:paraId="70252CA3" w14:textId="77777777" w:rsidR="002413A1" w:rsidRDefault="002413A1" w:rsidP="008C562A"/>
    <w:p w14:paraId="5D2E6213" w14:textId="77777777" w:rsidR="002413A1" w:rsidRDefault="002413A1" w:rsidP="008C562A">
      <w:r>
        <w:rPr>
          <w:b/>
        </w:rPr>
        <w:t xml:space="preserve">Next Meeting: </w:t>
      </w:r>
      <w:r>
        <w:t>Tuesday, July 17, 2019.</w:t>
      </w:r>
    </w:p>
    <w:p w14:paraId="57754C4A" w14:textId="77777777" w:rsidR="002413A1" w:rsidRDefault="002413A1" w:rsidP="008C562A"/>
    <w:p w14:paraId="49FCA779" w14:textId="77777777" w:rsidR="002413A1" w:rsidRPr="002413A1" w:rsidRDefault="002413A1" w:rsidP="008C562A">
      <w:r>
        <w:rPr>
          <w:b/>
        </w:rPr>
        <w:t xml:space="preserve">Submitted by: </w:t>
      </w:r>
      <w:r>
        <w:t>Mary Jennings, Secretary.</w:t>
      </w:r>
    </w:p>
    <w:p w14:paraId="7CB198B5" w14:textId="77777777" w:rsidR="002413A1" w:rsidRPr="002413A1" w:rsidRDefault="002413A1" w:rsidP="008C562A"/>
    <w:p w14:paraId="443C4A18" w14:textId="77777777" w:rsidR="0042040A" w:rsidRPr="0042040A" w:rsidRDefault="0042040A" w:rsidP="008C562A"/>
    <w:p w14:paraId="57F35BC0" w14:textId="77777777" w:rsidR="0042040A" w:rsidRPr="0042040A" w:rsidRDefault="0042040A" w:rsidP="008C562A"/>
    <w:p w14:paraId="2E13B735" w14:textId="77777777" w:rsidR="008C562A" w:rsidRPr="008C562A" w:rsidRDefault="008C562A" w:rsidP="008C562A">
      <w:pPr>
        <w:rPr>
          <w:b/>
        </w:rPr>
      </w:pPr>
    </w:p>
    <w:p w14:paraId="456839A8" w14:textId="77777777" w:rsidR="008C562A" w:rsidRDefault="008C562A" w:rsidP="008C562A"/>
    <w:sectPr w:rsidR="008C562A" w:rsidSect="00D1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2A"/>
    <w:rsid w:val="00150EC3"/>
    <w:rsid w:val="002413A1"/>
    <w:rsid w:val="0042040A"/>
    <w:rsid w:val="008C562A"/>
    <w:rsid w:val="009129E5"/>
    <w:rsid w:val="00941907"/>
    <w:rsid w:val="00A46852"/>
    <w:rsid w:val="00C03F1F"/>
    <w:rsid w:val="00D161F4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2C8A"/>
  <w15:chartTrackingRefBased/>
  <w15:docId w15:val="{A2B37CD6-FC00-6B47-9FCD-CB8B80CB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KKDIR</cp:lastModifiedBy>
  <cp:revision>2</cp:revision>
  <cp:lastPrinted>2019-06-17T13:39:00Z</cp:lastPrinted>
  <dcterms:created xsi:type="dcterms:W3CDTF">2019-06-17T13:39:00Z</dcterms:created>
  <dcterms:modified xsi:type="dcterms:W3CDTF">2019-06-17T13:39:00Z</dcterms:modified>
</cp:coreProperties>
</file>