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9EEDC" w14:textId="77777777" w:rsidR="001916C4" w:rsidRDefault="00BB2ADA" w:rsidP="00BB2A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CHESTER PUBLIC LIBRARY TRUSTEES MEETINGS MINUTES</w:t>
      </w:r>
    </w:p>
    <w:p w14:paraId="341D430B" w14:textId="77777777" w:rsidR="00BB2ADA" w:rsidRDefault="00BB2ADA" w:rsidP="00BB2ADA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19, 2019</w:t>
      </w:r>
    </w:p>
    <w:p w14:paraId="61A1BDA8" w14:textId="77777777" w:rsidR="00BB2ADA" w:rsidRDefault="00BB2ADA" w:rsidP="00BB2ADA">
      <w:pPr>
        <w:jc w:val="center"/>
      </w:pPr>
    </w:p>
    <w:p w14:paraId="14F5CCDF" w14:textId="77777777" w:rsid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>
        <w:rPr>
          <w:sz w:val="28"/>
          <w:szCs w:val="28"/>
        </w:rPr>
        <w:t>6:40 pm.</w:t>
      </w:r>
    </w:p>
    <w:p w14:paraId="34C13DA3" w14:textId="77777777" w:rsidR="00BB2ADA" w:rsidRDefault="00BB2ADA" w:rsidP="00BB2ADA">
      <w:pPr>
        <w:rPr>
          <w:sz w:val="28"/>
          <w:szCs w:val="28"/>
        </w:rPr>
      </w:pPr>
    </w:p>
    <w:p w14:paraId="746659A6" w14:textId="77777777" w:rsid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MaryBeth Ditoro, Chair; Barbara Holmes, Co-Chair; Deb Munson, Treasurer; Kandy Knowlton, Director; Moriah Gavrish, Architect, and </w:t>
      </w:r>
    </w:p>
    <w:p w14:paraId="158A216E" w14:textId="77777777" w:rsidR="00BB2ADA" w:rsidRDefault="00BB2ADA" w:rsidP="00BB2ADA">
      <w:pPr>
        <w:rPr>
          <w:sz w:val="28"/>
          <w:szCs w:val="28"/>
        </w:rPr>
      </w:pPr>
      <w:r>
        <w:rPr>
          <w:sz w:val="28"/>
          <w:szCs w:val="28"/>
        </w:rPr>
        <w:t>Mary Jennings, Secretary.</w:t>
      </w:r>
    </w:p>
    <w:p w14:paraId="6F3130A1" w14:textId="77777777" w:rsidR="00BB2ADA" w:rsidRDefault="00BB2ADA" w:rsidP="00BB2ADA">
      <w:pPr>
        <w:rPr>
          <w:sz w:val="28"/>
          <w:szCs w:val="28"/>
        </w:rPr>
      </w:pPr>
    </w:p>
    <w:p w14:paraId="4D238F1E" w14:textId="77777777" w:rsidR="00BB2ADA" w:rsidRP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 (Deb); Seconded (Mary J).</w:t>
      </w:r>
    </w:p>
    <w:p w14:paraId="68364AD6" w14:textId="77777777" w:rsidR="00BB2ADA" w:rsidRP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 xml:space="preserve"> Motion to accept (Deb); Seconded (MaryBeth).</w:t>
      </w:r>
    </w:p>
    <w:p w14:paraId="05E1E4E3" w14:textId="77777777" w:rsidR="00BB2ADA" w:rsidRP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>Motion to accept (Mary J); Seconded (</w:t>
      </w:r>
      <w:r w:rsidR="005226F8">
        <w:rPr>
          <w:sz w:val="28"/>
          <w:szCs w:val="28"/>
        </w:rPr>
        <w:t>Deb</w:t>
      </w:r>
      <w:r>
        <w:rPr>
          <w:sz w:val="28"/>
          <w:szCs w:val="28"/>
        </w:rPr>
        <w:t>).</w:t>
      </w:r>
    </w:p>
    <w:p w14:paraId="46169695" w14:textId="77777777" w:rsidR="00BB2ADA" w:rsidRP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Donations and Contributions: </w:t>
      </w:r>
      <w:r>
        <w:rPr>
          <w:sz w:val="28"/>
          <w:szCs w:val="28"/>
        </w:rPr>
        <w:t>Included in Director’s Report.</w:t>
      </w:r>
    </w:p>
    <w:p w14:paraId="6B9B9BDB" w14:textId="77777777" w:rsidR="00BB2ADA" w:rsidRP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</w:t>
      </w:r>
      <w:r>
        <w:rPr>
          <w:sz w:val="28"/>
          <w:szCs w:val="28"/>
        </w:rPr>
        <w:t xml:space="preserve"> Motion to accept (Mary J); Seconded (M</w:t>
      </w:r>
      <w:r w:rsidR="005226F8">
        <w:rPr>
          <w:sz w:val="28"/>
          <w:szCs w:val="28"/>
        </w:rPr>
        <w:t>aryBeth).</w:t>
      </w:r>
      <w:r>
        <w:rPr>
          <w:sz w:val="28"/>
          <w:szCs w:val="28"/>
        </w:rPr>
        <w:t xml:space="preserve"> </w:t>
      </w:r>
    </w:p>
    <w:p w14:paraId="4BB71692" w14:textId="77777777" w:rsidR="00BB2ADA" w:rsidRDefault="00BB2ADA" w:rsidP="00BB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Expenditures and Incoming Checks.</w:t>
      </w:r>
    </w:p>
    <w:p w14:paraId="49E9BC2D" w14:textId="77777777" w:rsidR="00BB2ADA" w:rsidRDefault="00BB2ADA" w:rsidP="00BB2ADA">
      <w:pPr>
        <w:rPr>
          <w:sz w:val="28"/>
          <w:szCs w:val="28"/>
        </w:rPr>
      </w:pPr>
      <w:r>
        <w:rPr>
          <w:b/>
          <w:sz w:val="28"/>
          <w:szCs w:val="28"/>
        </w:rPr>
        <w:t>Monthly Statistics:</w:t>
      </w:r>
      <w:r w:rsidR="005226F8">
        <w:rPr>
          <w:b/>
          <w:sz w:val="28"/>
          <w:szCs w:val="28"/>
        </w:rPr>
        <w:t xml:space="preserve"> </w:t>
      </w:r>
      <w:r w:rsidR="005226F8">
        <w:rPr>
          <w:sz w:val="28"/>
          <w:szCs w:val="28"/>
        </w:rPr>
        <w:t xml:space="preserve">Included in Director’s Report. </w:t>
      </w:r>
    </w:p>
    <w:p w14:paraId="26E4DBB9" w14:textId="77777777" w:rsidR="005226F8" w:rsidRDefault="005226F8" w:rsidP="00BB2ADA">
      <w:pPr>
        <w:rPr>
          <w:sz w:val="28"/>
          <w:szCs w:val="28"/>
        </w:rPr>
      </w:pPr>
    </w:p>
    <w:p w14:paraId="34CE05B9" w14:textId="77777777" w:rsidR="005226F8" w:rsidRDefault="005226F8" w:rsidP="00BB2A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>
        <w:rPr>
          <w:sz w:val="28"/>
          <w:szCs w:val="28"/>
        </w:rPr>
        <w:t>No new business.</w:t>
      </w:r>
    </w:p>
    <w:p w14:paraId="5EBE68EA" w14:textId="77777777" w:rsidR="005226F8" w:rsidRDefault="005226F8" w:rsidP="00BB2ADA">
      <w:pPr>
        <w:rPr>
          <w:sz w:val="28"/>
          <w:szCs w:val="28"/>
        </w:rPr>
      </w:pPr>
    </w:p>
    <w:p w14:paraId="49CBC9A0" w14:textId="77777777" w:rsidR="005226F8" w:rsidRDefault="0093348C" w:rsidP="00BB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</w:p>
    <w:p w14:paraId="2A02D931" w14:textId="77777777" w:rsidR="0093348C" w:rsidRDefault="0093348C" w:rsidP="00BB2ADA">
      <w:pPr>
        <w:rPr>
          <w:sz w:val="28"/>
          <w:szCs w:val="28"/>
        </w:rPr>
      </w:pPr>
      <w:r w:rsidRPr="0093348C">
        <w:rPr>
          <w:b/>
          <w:sz w:val="28"/>
          <w:szCs w:val="28"/>
        </w:rPr>
        <w:t xml:space="preserve">     The CPL Foundation</w:t>
      </w:r>
      <w:r>
        <w:rPr>
          <w:sz w:val="28"/>
          <w:szCs w:val="28"/>
        </w:rPr>
        <w:t>: The foundation is planning on having a “Wall of Money”</w:t>
      </w:r>
    </w:p>
    <w:p w14:paraId="4A52ED04" w14:textId="77777777" w:rsid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Fundraiser to start on April 1, 2019. Many businesses have shown an interest</w:t>
      </w:r>
    </w:p>
    <w:p w14:paraId="6A5B7F7A" w14:textId="77777777" w:rsid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In the fundraiser. </w:t>
      </w:r>
    </w:p>
    <w:p w14:paraId="53366108" w14:textId="77777777" w:rsidR="0093348C" w:rsidRDefault="0093348C" w:rsidP="00BB2ADA">
      <w:pPr>
        <w:rPr>
          <w:sz w:val="28"/>
          <w:szCs w:val="28"/>
        </w:rPr>
      </w:pPr>
    </w:p>
    <w:p w14:paraId="68355774" w14:textId="77777777" w:rsid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Moriah Gavrish, Architect: </w:t>
      </w:r>
      <w:r>
        <w:rPr>
          <w:sz w:val="28"/>
          <w:szCs w:val="28"/>
        </w:rPr>
        <w:t>We are still discussing the new book drop and what</w:t>
      </w:r>
    </w:p>
    <w:p w14:paraId="6168FE64" w14:textId="77777777" w:rsid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the best solution would be to make it convenient for our patrons and have it fit</w:t>
      </w:r>
    </w:p>
    <w:p w14:paraId="13F428D5" w14:textId="77777777" w:rsid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in with the renovation.</w:t>
      </w:r>
    </w:p>
    <w:p w14:paraId="18CF3971" w14:textId="77777777" w:rsidR="0093348C" w:rsidRPr="0093348C" w:rsidRDefault="0093348C" w:rsidP="00BB2ADA">
      <w:pPr>
        <w:rPr>
          <w:sz w:val="28"/>
          <w:szCs w:val="28"/>
        </w:rPr>
      </w:pPr>
      <w:r>
        <w:rPr>
          <w:sz w:val="28"/>
          <w:szCs w:val="28"/>
        </w:rPr>
        <w:t xml:space="preserve">     Moriah will make the final revisions to our renovation plans</w:t>
      </w:r>
      <w:r w:rsidR="00CC6E37">
        <w:rPr>
          <w:sz w:val="28"/>
          <w:szCs w:val="28"/>
        </w:rPr>
        <w:t>. We will start</w:t>
      </w:r>
      <w:r>
        <w:rPr>
          <w:sz w:val="28"/>
          <w:szCs w:val="28"/>
        </w:rPr>
        <w:t xml:space="preserve">                             </w:t>
      </w:r>
    </w:p>
    <w:p w14:paraId="60DB5128" w14:textId="77777777" w:rsidR="0093348C" w:rsidRDefault="0093348C">
      <w:pPr>
        <w:rPr>
          <w:sz w:val="28"/>
          <w:szCs w:val="28"/>
        </w:rPr>
      </w:pPr>
      <w:r>
        <w:rPr>
          <w:sz w:val="28"/>
          <w:szCs w:val="28"/>
        </w:rPr>
        <w:t xml:space="preserve">     advertising for bids on the Town of Chester website</w:t>
      </w:r>
      <w:r w:rsidR="00CC6E37">
        <w:rPr>
          <w:sz w:val="28"/>
          <w:szCs w:val="28"/>
        </w:rPr>
        <w:t xml:space="preserve"> on Friday, March 1, 2019</w:t>
      </w:r>
      <w:r>
        <w:rPr>
          <w:sz w:val="28"/>
          <w:szCs w:val="28"/>
        </w:rPr>
        <w:t xml:space="preserve">. </w:t>
      </w:r>
    </w:p>
    <w:p w14:paraId="58C552B5" w14:textId="77777777" w:rsidR="00BB2ADA" w:rsidRDefault="009334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E37">
        <w:rPr>
          <w:sz w:val="28"/>
          <w:szCs w:val="28"/>
        </w:rPr>
        <w:t>The bids will be due on Friday, April 12, 2019.</w:t>
      </w:r>
    </w:p>
    <w:p w14:paraId="2502C82A" w14:textId="77777777" w:rsidR="00CC6E37" w:rsidRDefault="00CC6E37">
      <w:pPr>
        <w:rPr>
          <w:sz w:val="28"/>
          <w:szCs w:val="28"/>
        </w:rPr>
      </w:pPr>
    </w:p>
    <w:p w14:paraId="76C5C800" w14:textId="77777777" w:rsidR="00CC6E37" w:rsidRDefault="00CC6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next month’s agenda.</w:t>
      </w:r>
    </w:p>
    <w:p w14:paraId="1C96928D" w14:textId="77777777" w:rsidR="00CC6E37" w:rsidRDefault="00CC6E37">
      <w:pPr>
        <w:rPr>
          <w:b/>
          <w:sz w:val="28"/>
          <w:szCs w:val="28"/>
        </w:rPr>
      </w:pPr>
    </w:p>
    <w:p w14:paraId="5780EA16" w14:textId="77777777" w:rsidR="00CC6E37" w:rsidRDefault="00CC6E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Adjourned: </w:t>
      </w:r>
      <w:r w:rsidRPr="00CC6E37">
        <w:rPr>
          <w:sz w:val="28"/>
          <w:szCs w:val="28"/>
        </w:rPr>
        <w:t>8:09 pm.</w:t>
      </w:r>
    </w:p>
    <w:p w14:paraId="07A1370C" w14:textId="77777777" w:rsidR="00CC6E37" w:rsidRDefault="00CC6E37">
      <w:pPr>
        <w:rPr>
          <w:b/>
          <w:sz w:val="28"/>
          <w:szCs w:val="28"/>
        </w:rPr>
      </w:pPr>
    </w:p>
    <w:p w14:paraId="4EC96DCC" w14:textId="77777777" w:rsidR="00CC6E37" w:rsidRDefault="00CC6E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>
        <w:rPr>
          <w:sz w:val="28"/>
          <w:szCs w:val="28"/>
        </w:rPr>
        <w:t>Tuesday, March 19, 2019.</w:t>
      </w:r>
    </w:p>
    <w:p w14:paraId="20860BEB" w14:textId="77777777" w:rsidR="00CC6E37" w:rsidRDefault="00CC6E37">
      <w:pPr>
        <w:rPr>
          <w:sz w:val="28"/>
          <w:szCs w:val="28"/>
        </w:rPr>
      </w:pPr>
    </w:p>
    <w:p w14:paraId="518403EC" w14:textId="77777777" w:rsidR="00CC6E37" w:rsidRDefault="00CC6E37">
      <w:pPr>
        <w:rPr>
          <w:sz w:val="28"/>
          <w:szCs w:val="28"/>
        </w:rPr>
      </w:pPr>
      <w:r w:rsidRPr="00CC6E37">
        <w:rPr>
          <w:b/>
          <w:sz w:val="28"/>
          <w:szCs w:val="28"/>
        </w:rPr>
        <w:t>Submitted by:</w:t>
      </w:r>
      <w:r>
        <w:rPr>
          <w:sz w:val="28"/>
          <w:szCs w:val="28"/>
        </w:rPr>
        <w:t xml:space="preserve"> Mary Jennings, Secretary.</w:t>
      </w:r>
    </w:p>
    <w:p w14:paraId="50974E7F" w14:textId="77777777" w:rsidR="00CC6E37" w:rsidRDefault="00CC6E37">
      <w:pPr>
        <w:rPr>
          <w:sz w:val="28"/>
          <w:szCs w:val="28"/>
        </w:rPr>
      </w:pPr>
    </w:p>
    <w:p w14:paraId="57AB4F34" w14:textId="77777777" w:rsidR="00CC6E37" w:rsidRPr="00CC6E37" w:rsidRDefault="00CC6E37">
      <w:pPr>
        <w:rPr>
          <w:sz w:val="28"/>
          <w:szCs w:val="28"/>
        </w:rPr>
      </w:pPr>
    </w:p>
    <w:sectPr w:rsidR="00CC6E37" w:rsidRPr="00CC6E37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DA"/>
    <w:rsid w:val="001916C4"/>
    <w:rsid w:val="005226F8"/>
    <w:rsid w:val="0079020F"/>
    <w:rsid w:val="0093348C"/>
    <w:rsid w:val="00BB2ADA"/>
    <w:rsid w:val="00CC6E37"/>
    <w:rsid w:val="00D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DC25"/>
  <w15:chartTrackingRefBased/>
  <w15:docId w15:val="{19E1A6B9-7A73-E04A-9F50-03E85D6C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2019-02-27T14:54:00Z</cp:lastPrinted>
  <dcterms:created xsi:type="dcterms:W3CDTF">2019-02-27T14:55:00Z</dcterms:created>
  <dcterms:modified xsi:type="dcterms:W3CDTF">2019-02-27T14:55:00Z</dcterms:modified>
</cp:coreProperties>
</file>